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Software Engineer with 11 years of experience specializing in web and mobile application development. Adept at leveraging cutting-edge technologies and frameworks to deliver high-quality software solutions, demonstrating strong problem-solving abilities and collaborative skills.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OracleDB,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Travis CI, CircleCI, Terraform, AWS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Chai, Selenium, JUnit, Postman, Cypress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Visual Studio, VS Code, Eclipse, PostgreSQL Admin, GitHub, Bitbucket, Slack,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development of robust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cross-platform compatibility and optimizing application performance through effective code reviews and debugging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interactions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efficient data retrieval strategies while adhering to best practices in data security and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project scope and specifications, fostering an agile environment that enhances productivity and communication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refactoring and optimization efforts, leading to improvements in code maintainability and reduction in technical debt over multiple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scalable and flexible deployment solutions catering to evolving business needs and enhancing system resilience.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web-based solutions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driving significant enhancements in user engagement and streamlining user interaction workflows during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and integrated RESTful APIs, ensuring seamless communication between frontend applications and backend services while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authorization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project architecture decisions, providing insight into technology selections and frameworks that best meet business requirements and project goals across several active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customer-facing discussions to gather requirements, translating technical specifications into practical development tasks, thereby ensuring alignment with business objectives and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codebases by introducing best practices for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continuous integration techniques, facilitating smoother development workflows and timely project deliveries.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