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building innovative web and mobile applications. Proficient in modern technologies and frameworks, with a strong ability to adapt to evolving industry trends and collaborate cross-functionally to deliver high-quality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Ruby, Go, C#,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Spring Boot,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Firebase,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Google Cloud,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Postman, Travis CI,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scalable, user-friendly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devices and browsers, resulting in enhanced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develop specifications for web applications, ensuring alignment with business objectives and user needs while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containerizing applications, improving deployment processes and ensuring consistent environments across development, testing, and production stages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quality assurance processes with a focus on improving code quality and maintainability through discussions and collaborative problem-solving with cross-functional teams and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manual testing efforts and improving deployment reliability while maintaining a high standard of application integrity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bi-weekly team meetings to discuss progress on projects, challenges faced, and brainstorming solutions, fostering an environment of collaboration and innovation while keeping team members aligned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of front-end and back-end services and improving the overall system architecture with greater modularity and reusability of code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efficient collaboration among developers by managing code repositories and tracking changes throughout the coding process with proper branching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such as Scrum and Kanban, delivering incrementally valuable software products while effectively managing time and resources through continuous feedback and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identify areas for enhancement, advocating for and implementing solutions that improved overall user satisfaction and retention rates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cross-platform compatibility and delivering optimal performance on both iOS and Android devices without sacrificing elegance.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infrastructure teams to implement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the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providing guidance on best practices and encouraging continuous learning and professional development within the team through workshops and paired programming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industry trends, facilitating discussions around adopting new tools or methodologies that could enhance productivity and drive innovation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existing CI/CD processes by proposing changes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resulting in greater reliability and reduced manual configuration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critical components of large-scale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backend functionalities and seamless integration with various services across the tech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stakeholders to create user-centric design solutions,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responsive and visually appealing interfaces for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throughout the software development process, ensuring scalability and fault tolerance in deploying applications while enhancing maintainability of the codebase and facilitating continuous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relational and NoSQL databases,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solutions and ensuring efficient data retrieval for applications under heavy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on new technologies and tools, establishing best practices in coding standards and workflow management while fostering a culture of continuous improvement and lifelong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on architecture and design patterns, exploring ways to enhance software quality and streamline development processes with a focus on component reusability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the CI/CD integration for multiple projects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pipelines and reducing the time-to-production significantly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and mid-level developers in various technologies, fostering a collaborative environment that encouraged knowledge sharing and skill development among the engineering team and improving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for optimization opportunities, advising on best practices for code efficiency and reliability, ultimately enhancing system performance and reducing latency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establishing company-wide coding standards and development protocols, ensuring consistency and quality in deliverables through collaborative efforts and consultations across multiple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customer feedback sessions, advocating for user experience improvements and working on implementing these changes into the existing application frameworks, with a commitment to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frameworks relevant to projects,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recommendations on how to incorporate them into the current engineering practices to keep up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