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software development, specializing in web and mobile applications. Proficient in JavaScript, React, Node.js, and AWS with a strong focus on agile methodologies and collaborative project development.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Express.js,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Swift, Kotlin, Ionic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Jenkins, Webpack, JIRA, CircleCI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and responsiveness to requests from the front-end to the back-end.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an agile team environment,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 and ensuring timely delivery of features and bug fixes while adapting to changing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RESTful APIs and third-party services into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enhanced functionality and improved user experience significantly in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code quality and robustness, which led to reduced bug rates post-deployment.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deployed microservices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containers, optimizing resource management and enabling seamless application updates without downtime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code reviews and mentored junior developers, fostering a culture of continuous learning and improvement in coding standards and best practices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modern front-end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optimizing asset compilation and management, improving page load times and overall application performance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stakeholders to gather requirements and translate them into technical specifications, balancing user needs against architectural constraints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 models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support dynamic product features that align with evolving client specifications and enhanced user engagement across the platform.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sprint planning and retrospectives, promoting effective communication and collaborative problem-solving among team members to address challenges,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