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Detail-oriented Software Engineer with 11 years of experience in software development, focusing on web and mobile applications. Proficient in modern frameworks and technologies, with a passion for building scalable and robust solutions to enhance user experience.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Go, Ruby, PHP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ASP.NET, Spring,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Swift, Kotlin, Ionic, Xamarin, Apache Cordova, NativeScript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Firebase, Redis, Oracle, Cassandra,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AWS, Azure, GitHub, Terraform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 responsive user interface while integrating RESTful APIs for seamless data communication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effectively with cross-functional teams to refine product requirements and translate them into technical specifications that align with user needs and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Agile methodologies to enhance team productivity and improve project delivery timelines, fostering an environment of continuous improvement and adaptability in development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creating consistent development environments, enabling easier deployment of applications and reducing onboarding time for new developers joining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unit testing and automated testing frameworks to ensure high code quality and reliability of delivered solutions, thereby minimizing production issues and enhancing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to uphold coding standards and best practices, mentoring junior developers while sharing knowledge on industry trends and new technologies.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DevOps practices by implementing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reducing deployment times and ensuring smoother release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using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Analytics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improved user engagement and retention through data-driven insights.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with intuitive interfaces and performance maximization across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meetings with stakeholders to present project updates and gather feedback, aligning development efforts with business objectives and market demand.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Researched and integrated emerging technologies to enhance application functionality, keeping the team informed on industry best practices and innovative approaches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implement engaging user-facing features, ensuring adherence to the latest design principles and enhancing overall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systems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data retrieval and storage while optimizing query performance for complex datasets.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and guidelines to safeguard applications and sensitive user data from potential threats and vulnerabilities.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version control systems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maintaining project workflows, enabling collaborative development and version tracking throughout the software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high-impact features for a cutting-edge e-commerce platform, driving increased traffic and conversion rates through seamless user experiences and responsive design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developed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efficient data exchange between clients and servers and improving application scalability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rigorous system testing and debugging to identify and resolve performance bottlenecks, ensuring resilience and responsiveness under high user load conditions.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QA engineers to establish a comprehensive testing framework, incorporating both manual and automated testing strategies to enhance software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Emphasized modular programming practices while utilizing front-end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code maintainability and facilitating future enhancements and expansions.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best practices for code quality, including documentation standards and comment guidelines, resulting in clearer project guidelines and improved developer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cross-disciplinary teams to promote shared understanding of features and functionalities, resulting in smoother handoffs between development, design, and operations.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monitoring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CloudWatch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custom dashboards, allowing for proactive identification of issues and ensuring system uptime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architecture decisions, providing insights on scalability, security, and cross-platform impact while utilizing industry-leading technologies for optimal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training sessions for developers and stakeholders on effective use of new tools and technologies, enhancing team capability and reinforcing best practices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Authored technical documents and user manuals that clarified system use and operational procedures, ensuring clear knowledge transfer and capability building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sharing through regular tech talks and internal workshops that fostered a culture of continuous learning and professional development across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