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Proficient in Node.js, TypeScript, and React, with a strong foundation in API development and cloud technologies. Proven ability to design, maintain, and optimize applications for peak performance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NoSQL,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Next.js, Express.js, Vue.js, Angular,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AWS, Azure, Heroku,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Figma,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performance and driving seamless integration with RESTful APIs for data-driven solutions across diverse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on system architecture, applying Agile methodologies to consistently enhance product features and deliver high-quality software solutions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 and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services, resulting in improved user experience and reduced load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in UI/UX design while ensuring responsiveness and accessibility across various platforms and devices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transition of legacy systems to microservices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enabled streamlined deployments and scalable infrastructure for future enhancements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applications and APIs, ensuring that best practices were adhered to and making sure that new team members could onboard quickly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documentation to facilitate effective usage and ensure seamless communication with external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for team members, providing constructive feedback to maintain coding standards and foster continuous improvement among developers in team settings and collective code ownership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database schemas and data models to support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implementing security practices to safeguard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 current with evolving technologies in web development by participating in workshops and webinars, fostering knowledge sharing within the team, and incorporating innovative solutions into ongoing projects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applications thoroughly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functionality and covered edge cases, contributing to overall software quality and reducing post-deployment issues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responsiveness and maintaining a centralized store for data across components during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DevOps practices including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the deployment process efficiency while minimizing downtimes during application updates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an internal library of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development across projects and reduced onboarding time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designs with a focus on mobile-first principles,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 to accommodate a diverse range of devices and screen sizes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with a focus on usability and optimal performance while ensuring cross-browser compatibility and responsiveness in collaboration with UX designers and product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application stability by conducting regular audits of existing codebases, ensuring adherence to best practices in software development across multiple team environments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engineers and stakeholders to define data requirements and translate business needs into technical solutions,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a focus on clarity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automated testing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software reliability by detecting and mitigating bugs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engaging and dynamic user interfaces incorporating the latest trends in front-end development while ensuring cohesive integration with back-end services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to provide technical insights on project feasibility and requirements while collaborating with stakeholders to deliver user-centric solutions on time and within scope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build processes and ensure consistent code quality across various applications and deliverables, including managing assets for better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coding conventions to ensure code quality and uniformity across multiple projects, which promoted collaboration and reduced confusion within team interactions and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to promote knowledge sharing among team members, enhancing coding practices while also mentoring junior developers in the organization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responsive layouts using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cross-device compatibility and maintaining visual appeal as a key focus area.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functionalities while seamlessly integrating with existing back-end services during re-engineering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rigorous testing and implementation of best practices for data protection and authentication protocols, ensuring user information remained secure under varying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