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 in building scalable solutions leveraging TypeScript, JavaScript, and cloud technologies, with a strong focus on Test Driven Development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Node.js, Express.js, jQuery, Angular,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Jenkins,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Test Driven Development (TDD), Continuous Integration, Continuous Deployment (CI/CD), Pair Programming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GitHub, Bitbucket, Visual Studio Code, Eclipse, Postman,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complex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coding best practices while delivering customer value consistently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critical medical imaging software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and reducing load times, thus enhancing user experience in clinical environments while meeting regulatory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 to improve software reliability and maintainability, resulting in a streamlined development pipeline and increased team productivity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seamless deployments and reducing operational overhead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secure coding and information management, ensuring compliance with healthcare regulations, enhancing system security, and safeguarding sensitive patient data against potential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speed of deployment and reducing integration errors across multiple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focusing on optimization and maintainability, fostering a culture of knowledge sharing and continuous improvement within development teams through pair programming workshops and tech talks.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remote development support to clients in collaboration with customer service teams, diagnosing application issues effectively and implementing swift resolutions in time-sensitive healthcare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solutions, ensuring high availability and reliability of medical image processing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identify new features and enhancements for software products, thus maintaining relevance in a rapidly evolving healthcare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agile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maintain project schedules, ensuring clear communication and transparency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unit testing and performance assessments for all applications built, aiming for optimal responsiveness and functionality that meets end-user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modern web development, fostering a collaborative culture that encourages learning and professional growth among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 knowledge management initiative to document best practices, which improved team onboarding processes and minimized knowledge silos within the organization for future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troubleshooting and debugging processes across various development environments that significantly enhanced application performance while adhering to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for internal and external users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standards of performance and usability while adhering to best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data processing and integration with third-party APIs, resulting in more robust applications and improved functionality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sessions with stakeholders to align development efforts with business goals while ensuring technical feasibility of proposed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implementing database schema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the underlying application functionality, optimizing query performance and ensuring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unit testing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bugs and enhancing software quality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continuous integration practices, ensuring that changes in the source code were regularly merged and tested, subsequently improving software delivery timelines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translate wireframes and prototypes into functional applications, adopting visual designs that enhance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codebases and development processes, allowing seamless collaboration across teams and ensuring compliance with software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modern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optimized application performance and improved state handling across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to ensure quality control and fostered a collaborative approach to software development that encouraged coding excellence and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organization’s technical blog on emerging technologies and development best practices, establishing a thought leadership presence within the software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package management and development workflow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development efficiency and reducing overhead associated with project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