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developing robust web and mobile applications. Proficient in a wide range of technologies, with a strong focus on JavaScript, Node.js, and modern frameworks. Adept at collaborating with cross-functional teams and equipped with strong analytical skills to deliver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Express, Django, Flask, Vue.js,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Docker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Visual Studio Code, Postman, Webpack, Babel, Kubernetes, Travis 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user experience and adherence to agile development practices, thus enhancing overall project delivery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project to migrate legacy systems to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performance and maintainability with minimal disruption to ongoing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frontend applications with real-time data integration and optimizing overall user interactions and functions.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UI/UX teams to create dynamic and engaging user interfaces,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like Bootstrap and Tailwind, resulting in improved user satisfaction and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design and manage database schemas that support application needs, ensuring data integrity while optimizing query performance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best practices for software development life cycles, fostering a culture of continuous improvement and professional development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Assessed existing client applications and provided recommendations for performance improvements, successfully optimizing load times and user experience through advanced programming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developing and deploying containerized applications, leading to a more consistent and reliable deployment process across various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 cycle from concept through delivery and maintenance, adapting to shifting priorities and making technical decisions that decreased Time to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team processes and best practices using modern programming languages and tools, strengthening team capabilities and maintaining high standards of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developed applications, facilitating knowledge transfer and ensuring ongoing application robustness beyond initial project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clients to gather requirements and define project scope, aligning technical initiatives with client objectives to exceed expectations on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applications for maximum speed and scalability through robust testing and optimizing techniques, ensuring reliability during high-traffic periods and user demand.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effectively to broaden application functionalities while maintaining a clean architecture and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Continuous integration and deployment practices were established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Travis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frequent and reliable code releases without compromising product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.NET technologies in the development of enterprise-scale applications, aligning features with business goals and ensuring high performance across all major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a consistent user experience while reducing development time and maximizing resource availability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 meetings and sprint reviews as part of the Agile development process, collaboratively refining workflows and focusing on continuous improvement in team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cybersecurity teams to implement best practices in secure coding and application design, thereby minimizing vulnerabilities and ensuring compliance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initiatives, staying updated with emerging technologies and best practices in software development, enhancing personal skill set and team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system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confidence in system stability and ensuring seamless application performance under varying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Oversaw the implementation of User Acceptance Testing (UAT) processes, gathering feedback to guide further development and refinements for optimal end-user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maintained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processes and reduce manual workload, allowing for faster development cycles with quality assurance.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team training sessions on advanced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and new frameworks, sharing knowledge and building team capability for future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collaborative problem-solving sessions with cross-functional teams to brainstorm innovative solutions to development challenges, enhancing team connectivity and alignment.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architectural design sessions, focusing on building scalable systems and aligning technical requirements with strategic business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API documentation and user guides for team use and external stakeholders, simplifying onboarding and usage for all application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