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web and mobile applications, specializing in React, Python, and AWS. Committed to writing production-quality code and enhancing the customer experience through innovative solutions. A collaborative team member with a growth mindset eager to expand technical skills and contribute to effective marketing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Django, Flask,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AWS, Visual Studio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Postman, New Relic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reliability and functionality throughout diverse customer segments in the marketing technology landscape while demonstrating adaptability to new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within cross-functional teams, engaging in technical design and implementation, fostering innovative solutions that drive satisfaction and engagement for users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's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code reviews, embracing constructive feedback to enhance code quality standards and fostering a culture of continuous improvement and learning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actively to the deployment of scalable and efficient tools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email marketing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solutions met high standards of reliability and performance for all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development methodologies and agile practices to streamline processes and foster a collaborative environment, emphasizing teamwork and ownership among engineers and marketing strategists.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deployment of applications while minimizing downtime and enhancing user experience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knowledge-sharing initiatives, mentoring junior engineers and interns to improve their technical proficiency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backend frameworks, thereby strengthening the overall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robust APIs and microservices architectures that empowered efficient data handling and processing, uplifting the effectiveness of marketing tools employed by businesses in their campaigns.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debugging and profiling tools to diagnose performance bottlenecks, improving the efficiency of applications running under high load with focused problem-solving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team meetings to discuss ongoing projects, share status updates, and brainstorm solutions, exemplifying strong communication skills and commitment to team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data-driven decision-making while contributing to product backlog refinement, ensuring that upcoming features were aligned with customer needs and technical feasibility in an agile fashion.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to facilitate an automated testing strategy, enhancing software quality and delivery speed while ensuring that updates didn’t compromise system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technology scouting and evaluation of new tools which could be adopted to improve the capabilities of the development team and enhance the overall product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marketing teams to understand user requirements better, designing features and functionalities that directly addressed customer pain points and expanded engagement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sprint reviews and retrospectives to reflect on processes, embracing an iterative approach to development that promotes learning and continuous enhancement of team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deployed scalable applications in a high-paced environment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a strong focus on user experience and functionality across all features implemented.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engineering teams in an agile environment, solving problems related to architecture, design patterns, and best programming practices, enhancing the software lifecycle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extensively to the backend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overall performance and reliability of the applications deployed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implementation of RESTful APIs, ensuring that server-side functionality was robust and met party service integration requirements for various applications and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ensuring adherence to best practices and detecting vulnerabilities within codebases, while also fostering a culture of mentorship and skill-building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of development processes and updates to the codebase, promoting transparency and support for teams interacting with various software interns and junior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involved in deploying applications on cloud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applications meet scalability and performance requirements under high traffic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a responsive and adaptive coding environment, advocating for best practices in code management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maintaining version control with a strong focus on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frameworks and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development, enriching user interactions and enhancing the overall aesthetic appeal of applications developed under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automated testing suites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a practiced methodology for maintaining consistent software quality and minimizing regressions across all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design and execution of performance tests, focusing on identifying bottlenecks and proactively suggesting solutions to improve application responsiveness and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integration of third-party services and tools that expanded the functionality and utility of core products, fostering innovation in solutions offered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