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Full-Stack Software Engineer with 11 years of experience in developing web and mobile applications. Proficient in building robust, production-ready systems, leading technical direction, and mentoring teams while driving innovative solutions in high-growth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Ruby, C#, Go,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Flask, Django, Node.js, Express.js, Angular, Vue.js,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RabbitMQ, GraphQL, REST APIs, Webhooks, Zapier,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various databases, which enhanced data retrieval efficiency and supported real-time analytics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to modernize legacy workflows by developing automated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user engagement and client satisfaction in the software delivery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gather user feedback, translating customer pain points into actionable features using agile methodologies, fostering a culture of innovation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significantly reducing time to market for new features and enhancements across various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minimizing bugs in production releases, while maintaining an efficient development timeline with stakeholder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in clean code and debugging techniques, resulting in enhanced team productivity and a cohesive collaborative environment conducive to knowledge sharing and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user feedback to improve usability and performance, thereby increasing the customer retention rate through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streamline product development cycles, enabling teams to pivot quickly based on customer feedback while ensuring alignment with broader business objectives through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best practices for data security and privacy in backend services while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compliance with industry standards and safeguarding sensitive customer information across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sharing insights on tech trends like serverless computing, thereby influencing product features and optimizations that align with future market demands and enhancing business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complex data retrieval pipelines, integrating with third-party APIs, which expanded the functionalities of existing applications and attracted new customer segments to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complex systems and APIs which facilitated smoother onboarding processes for new team members and increased overall operational efficiency within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coding practices and fostering a culture of peer feedback that resulted in improved code maintainability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big data management, improving performance scalability of applications that directly impacted transaction efficiency and customer fulfillment processes in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architectural discussions, leveraging cloud-native solutions and advocating for best practices that aligned with long-term business goals and technology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coding standards while optimizing existing application performance through rigorous testing and continuous refactoring practices that promote code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create responsive web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product aesthetics and functionality to better meet user experience goals driven by consumer behavior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 APIs to effectively connect front-end interfaces to backend systems, boosting performance and reliability of applications that engage users in the real estate sector with accurate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code collaboration, enabling teams to maintain clean code repositories while coordinating efforts across multiple projects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development of scalable database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storage solutions that support rapid application growth and require concurrent transactional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 to enhance team communication and effectiveness while identifying blockers that hinder team productivity and implementing strategies to resolve these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deploy, scale, and monitor applications, leveraging cloud-native architectures that enable faster time-to-market for product releases in a competitive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software development projects through all phases of the software development lifecycle (SDLC), ensuring timely delivery of product features while adhering to stakeholder requirements and overall business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automated testing frameworks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testing process and ensured high application stability, significantly reducing bug reports from users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technology stack assessments, driving the adoption of technologies that improved system architecture and product capabilities for existing SaaS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efforts in refactoring legacy applications into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maintainability and ease of deployment across diverse environments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and troubleshooting for deployed applications, actively participating in rotating on-call cycles to address critical production issues and ensure high availability of services offered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