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 dedicated Software Engineer with over 11 years of experience in software development, focusing on web and mobile applications. Proven expertise in AI tools, API integration, and automation within fast-paced environments. Strong capacity to prototype, iterate quickly, and collaborate effectively with cross-functional teams, aiming to enhance the healthcare technology landscape.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Java, C#, TypeScript, Ruby, Swift,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Django, Flask, Express, TensorFlow, Keras, Cloud Functions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Jenkins, Postman, Visual Studio Code, JIRA, Slack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Firebase, Heroku, DigitalOcean, IBM Cloud,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SOAP, Webhooks, Stripe API, Twilio API, OpenAI API, RapidAPI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workflows and enhance communication between healthcare organizations and insurance companies, improving overall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and optimized AI-driven solutions for automating insurance claims follow-up processes,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Keras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predictive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refine product features, ensuring alignment with user needs while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benefiting product turnaround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prototypes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services, facilitating rapid testing and validation of feature concepts that align with organizational strategy and customer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to enhance functionality across healthcare platforms, ensuring seamless communication between various technology vendors within the system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promoting collaborative development among team members and maintaining a high standard of code quality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ensure high software quality and maintainability across distributed team efforts throughout product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containerization techniques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deployment processes, resulting in reduced infrastructure costs and improved scalability of applications deployed in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their application in healthcare technology, fostering an environment of continuous learning and innovation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code reviews and mentored junior developers on best practices in software design and implementation, significantly reducing onboarding time for new hires while in-house productivity increased.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user acceptance testing strategies that incorporated stakeholder feedback to drive refinements in product features and functionalities after initial development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codebases with a focus on improving performance through refactoring and utilizing profiling tools to identify bottlenecks within the system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to automate testing processes with CI/CD pipelines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improved deployment frequency and reduced failure rates of newly released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daily stand-ups and sprint planning meetings, strengthening team communication and ensuring all members stayed aligned with project goals and timelines during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enhancing the company's proprietary software offerings by analyzing industry trends and customer needs, setting the stage for upcoming product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scalable web applications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improved user engagement for various digital platforms, significantly shaping user acquisition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external data sources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enriching application functionality and enabling a more comprehensive user experience throughout diverse project scopes.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internal tools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enhancements that facilitated seamless administration processes across different departments, improving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implement responsive web designs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ensuring cross-device compatibility and an enhanced user experience on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provided constructive feedback to peers, nurturing a culture of quality code and skill development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collaborative sprint cycles with product managers and stakeholders, defining project scopes, backlog priorities, and timelines to ensure timely release and quality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 high-quality solutions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task tracking and project management, enhancing team productivity insights while streamlining team communication channels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 new technology adoptions that facilitated team workflows, including transitioning to cloud environments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enhance application resilience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observability tools to monitor application performance, enabling timely identification of issues and coordination of resolution strategies across teams in diverse operational settings.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client-facing discussions to understand business objectives and technical requirements, ensuring final deliverables aligned with client expectations and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modular code structures that improved maintenance and scalability of applications while ensuring development approaches adhered to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to expedite development timelines and incorporate user feedback effectively into iterative cycles to better meet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