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Proficient in a broad range of technologies and architectures, adept at translating requirements into functional and technical specifications. Strong collaborator experienced in Agile methodologies, with a commitment to delivering high-quality software solutions and maintaining customer trust through innovative security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JavaScript, Python,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MVC, HTML5, CSS3, RESTful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React, Entity Framework,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Visual Studio, Jira, Microsoft Azure DevOps, Git,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SQL Server, PostgreSQL, MySQL,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DevOps, AWS, GitHub Actions, Kubernetes,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new features and improved existing functionalities in the core product suite,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enhancements that increased user engagement and satisfaction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ceremonies, collaborating with cross-functional teams to ensure a smooth and efficient software development lifecycle while adapting to changes swiftly and delivering on product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Closely worked with business teams to gather requirements for product enhancements, using analytical skills to break down complex systems and provide clear documentation for development and testing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with peers, emphasizing best practices and design patterns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quality code and technical excellence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process improvements in software development practices and implemented them, resulting in a streamlined workflow that allowed for quicker turnarounds on customer requests and feature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 Engineers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establish comprehensive testing strategies, ensuring high reliability and performance of applications through continuous integration and testing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team members on coding standards and project practices, fostering a supportive environment that promotes knowledge sharing and collaboration through pair programming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the technical writing team to update product documentation, ensuring that all technical materials were accurate and reflective of the latest software features and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web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interoperability and allowing seamless data exchange with external applications for a richer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onboarding process for fresh hires, ensuring they quickly adapted to the team’s working style and expectations, while helping them assimilate into the company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constant learning of emerging technologies and trends in cybersecurity, applying this knowledge to enhance the security aspects of product development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troubleshooting techniques for software issues, collaborating closely with team members to diagnose and resolve bugs promptly, thus minimizing downtime and client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that the codebase was well-managed and changes were clearly documented and trackable, facilitating easier rollbacks and branch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project management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progress and maintain transparency throughout the project lifecycle, ensuring alignment with stakeholder expectations and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analyses of system and business requirements, contributing to improved clarity and partnership between technical and non-technical teams, which enhanced overall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server-side logic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and security for enhanced reliability and user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teams to transform wireframes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responsive web applications, ensuring a seamless user experience across all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and scaling applications, improving system performance and providing flexible infrastructure solutions tailored to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facilitating daily stand-ups and retrospectives to drive continuous improvement and foster open communication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RESTful services that enabled seamless integration with front-end applications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dynamic and responsive user interface.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mentorship of junior developers, strengthening the team's coding practices and fostering an environment of collaborative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migrate legacy systems to modern architectures, which improved maintainability and reduced operational risks through systematic refactoring and technology upgrades.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and best practices in code development to enhance data protection, contributing directly to product compliance with industry standards for cybersecurity.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development processes and technical architecture, contributing to better knowledge management across teams and facilitating easier onboarding for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database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management and storage solutions that supported various application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unit and integration testing practices, instilling a culture of quality throughout the software delivery process to boost product reliability and user confidence.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leading to improved consistency in deployments and streamlined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