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specializing in web and mobile applications development. Adept in building modern, scalable solutions using React, Python, Django, and cloud technologies. Proven track record in enhancing collaboration across cross-functional teams to execute high-impact projects while promoting software quality and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SQL, HTML5, CSS3, R,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Django, Rails, FastAPI, NestJS, GraphQL,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Kubernetes, Docker, Terraform, Linux, CI/CD,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SQLite, Oracle, Redis,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VS Code, JIRA, Postman, Figma, Selenium, npm, Webpack, Babel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designers, and QA professionals to develop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fast-paced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dynamic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responsive design and seamless integration with backend services for optimal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implementing core accounting functionalities for company's General Ledger while adhering to industry standards and best practices,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interactions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endpoints.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small and large-scale project initiatives, translating project requirements into clear technical specifications under the guidance of more experienced engineers, showcasing adaptability and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business logic in the service layer, utilizing service-oriented architecture practices and ensuring alignment with project requirements through robust coding practices and comprehensive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project kickoffs, actively communicating project status and updates to stakeholders, thereby fostering transparency and collaboration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expanded data models including complex database schemas while optimizing those models for performance and scalability in line with application growth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unit and integration tests, ensuring reliability and long-term maintainability of codebases, while participating in peer code reviews to uphold coding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for customer success teams, addressing technical inquiries effectively and assisting in troubleshooting issues for enhanced customer satisfaction and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diagnosed production issues, collaborating directly with senior engineers to resolve challenges that arose in a timely and efficient manner, ensuring minimal disruption to service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coding practices using AI coding tools to increase productivity and enhance product offerings while remaining updated on industry trends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to aid in the onboarding process of new team members, thereby promoting knowledge sharing and continuity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by contributing insights during team retrospectives and advocating for best practices that enhance project delivery and engineering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methodologies, ensuring features were developed incrementally and integrating user feedback into subsequent iterations for product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external-facing API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data fetching efficiency and reduced payload size, enhancing overall application performance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manage data effectively and streamline user access to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enhance and maintain front-end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standards for performance, usability, and accessibility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various RESTful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that facilitated smooth communication between client and server, ensuring data integrity and promoting seamless user experiences across our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initiatives to diagnose complex production issues, working closely with senior engineers to resolve these issues rapidly and minimize impacts on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set up environments and deploy applications,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deployment processes and maintaining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reflecting on feedback to enhance both personal and team coding practices while maintaining high standards of code quality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like sprint planning and retrospectives, contributing to team dynamics and continuous improvement practices that positively impacted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technical documentation for API features and system architecture, promoting knowledge sharing and ensuring smooth onboarding processes for junior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database migrations and optimization tasks, applying best practices to enhance data retrieval performance and integrity across applications developed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security audits on applications developed to ensure compliance with data protection regulations while reducing vulnerabilities and enhancing system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development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manage version control effectively, thereby improving team collaboration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personal development through workshops and conferences, keeping abreast of emerging trends in software engineering and leveraging new tools to drive innovation in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