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scalable web and mobile applications. Proficient in Go, Java, and Python with a solid background in database management, cloud architecture, and microservices. Recognized for problem-solving abilities and keen analysis with an emphasis on collaborative innovation and system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Java, Python, JavaScript, TypeScript, Ruby, C#,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Spring, Flask, Node.js, React, Angular, Vue.js,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Terraform, CI/CD, Jenkins,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Redis, Elasticsearch, CockroachDB,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WebSocket, SOAP, Firebase, Twilio API, Stripe 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of a high-volume microservices architecture, enhancing transaction processing times while optimizing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develop innovative customer experiences, applying solid system design principles in the implementation of new features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robust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improving code integration through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APIs and integrated external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communication and interoperability with front-end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secure coding methodologies, successfully safeguarding sensitive data and maintaining compliance with industry standards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indexing strategies and data validation to enhance retrieval speeds and ensure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learning environment through code reviews and pair programming sessions, enhancing team productivity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and incident response for production issues, leveraging observability tools to analyze system logs and enhance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monitoring and analytics solutions,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track application performance and proactively address potential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planning sessions, offering insights and recommendations that contributed to scalable, maintainable code and systems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extensive unit and integration tests, achieving comprehensive test coverage and improving overall software quality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retrospectives, advocating for processes that foster a culture of continuous improvement and Agile best practices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ensuring alignment with business objectives and project scope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concepts and project updates to stakeholders, enhancing transparency and fostering alignment between engineering and business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to drive innovation and maintain competitive advantage in product features and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collaborative environment, demonstrating the ability to transform user requirements into technical solutions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distributed systems, focusing on microservices principles that allow for scalability and maintainability in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test cases to ensure reliability and performance,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testing frameworks to drive excellence in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external APIs into web applications, facilitating enhanced functionality by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payment processing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transitioning to cloud services,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leverage serverless architectures, leading to reduced costs and infrastructure complexity.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development practices within the team, conducting daily stand-ups to ensure project alignment and effective communication among developers and product owners.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deployments, enhancing resource management and service discovery across clusters.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integrating usability and technical insights to deliver user-centric solutions that improve overall product value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code documentation and knowledge bases, ensuring transparent sharing of information and facilitating on-boarding processes for new staff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modeling techniques to optimize database schemas, enhancing data retrieval processes and ensuring robust application functionality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to implement iterative development improvements that drive user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interviews and participated in hiring processes, demonstrating influence in team expansion and talent acquisition strategies that align with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