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applications, and adept in JavaScript, TypeScript, and modern frameworks like React and Node.js.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Spring Boot, Django, Flask,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Oracle,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IDEs: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Eclipse, IntelliJ IDEA, JIRA, GitHub, Bitbucket, Trello,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customer experience by implementing best practices in performance and usability that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the implementation of cloud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service deployment through automated CI/CD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integrating real-time data processing capabilities through efficient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for enhanced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standards and methodologies, fostering a culture of continuous learning and adaptability within the engineering team during various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to construct optimized data-fetching strategies, significantly reducing the number of API calls and improving application performance through efficient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alignment with current security protocols and enhancing data integrity through robust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and reduce bugs at production stage, effectively increasing reliability in web services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peer programming sessions, cultivating collaboration and ensuring adherence to best practices in software architecture and design patterns across all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the application development lifecycle,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refine product features and enhance user satisfaction while maintaining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features and architecture, contributing to knowledge sharing and providing valuable references for future projects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workshops and tech talks, staying current with emerging trends and technologies to foster innovation and propose modern solutions applicable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user authentication and authorization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security measures across applications and ensuring compliance with data regulations and user privacy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and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tracking of application performance and proactive issue resolution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disaster recovery plans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business continuity and data preservation in response to potential operational disruptions while maintaining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blogs and contributed to internal knowledge bases to promote best practices and knowledge sharing across multiple teams, enhancing overall technical acuity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dynamic applications using various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backend services and ensuring scalability of our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the build process, allowing for faster application deployments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management on feature specifications and requirements, translating complex business needs into actionable software solutions due to strong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application performance through profiling and monitoring,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and drive improvements that align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through effective indexing strategies, ensuring application efficiency and reliability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to the agile framework and adjusting workflows to improve team visibility and align with project milestones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code quality, mentoring colleagues on debugging and optimization techniques while promoting best practices within the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applications with responsive design principles,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accessibility and optimization for various devices and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frameworks, enhancing applications to defend against common vulnerabilities while ensuring data protection and compliance with relevant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across multiple projects and enhancing productivity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designs into seamless user experiences, ensuring high fidelity to project requirements while advocating for user-centric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efficient documentation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streamlined onboarding processes and ensuring that project knowledge is well disseminated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