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building scalable web and mobile applications. Proficient in a diverse array of programming languages and frameworks, including JavaScript, React, and Node.js. Strong problem-solving skills paired with a passion for innovation and collaboration, adept at working with cross-functional teams to deliver high-quality software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high performance across various devices and platforms to enhance user engagement and satisfaction in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front-end and back-end systems, resulting in improved data retrieval processes and user experience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 and product managers, to define and implement innovative solutions that addressed user needs while adhering to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which enhanced deployment processes and minimized inconsistencies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cloud computing solutions, including deployment, database management, and storage, improving operational efficiency by automating backup and scaling processes to meet dynamic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refactoring sessions to maintain high-quality code standards and foster a culture of continuous improvement and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significantly enhancing the quality assurance process and reducing bug counts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enhancements based on real-time data insights to optimize application load times and the overall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software development and encouraging a collaborative team environment focused on innovation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sprints and retrospectives, which encouraged adaptability and responsive planning, significantly improving project delivery times and stakeholder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expanding the company's product offerings and catering to a wider audience, which increased overall market reach and user acquisition.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CI/CD pipelines which improved software release cycles, ensuring timely updates and feature enhancements while maintaining system stability and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performance tuning in applications through code optimization and efficient database management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resource usage and faster execution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technical issues and bugs reported by users, demonstrating strong problem-solving abilities and commitment to delivering exceptional customer service and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application features and architecture, facilitating knowledge sharing within the team and supporting ongoing development efforts and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high performance and responsiveness to a variety of web requests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team to design microservices architecture, enabling faster deployment and improved scalability of applications, which resulted in enhanced customer satisfaction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enhance user experience and accessibility across platforms, aligning with modern development trends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in web applications to protect sensitive customer data, adhering to industry standards and regulations, demonstrating commitment to user privacy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programming best practices and software engineering principles, nurturing team growth and enhancing overall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fostering a culture of excellence within the team and ensuring adherence to high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testing frameworks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pipeline, resulting in increased test coverage and identification of defects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and configured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web applications, ensuring efficient data storage solutions and enhancing application performance through query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gather requirements and translate them into technical specifications to ensure alignment and clarity on project objectives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applications with best practices in front-end development which improved load times and reduced browser incompatibility issues, driving better engagement and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cloud infrastructure, facilitating scalability and resilience in response to user demand fluctuations, fulfilling business growth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inform iterative improvements on feature sets, demonstrating a strong understanding of customer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