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Results-driven Software Engineer with 11 years of experience in developing web and mobile applications. Expertise in Java, JavaScript, React, Node.js, and modern frameworks. Proven ability to work collaboratively in cross-functional teams and adapt to rapidly changing environments.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Java, JavaScript, Python, TypeScript, C#, Go, Swift, Kotlin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Node.js, Spring, Django, Flask, Express.js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PostgreSQL, MongoDB, Redis, SQLite, Cassandra, Elasticsearch, MariaDB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Git, Jenkins, Maven, Webpack, JIRA, VS Code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Services: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Azure, Google Cloud Platform, Heroku, Firebase, DigitalOcean, Cloudflare, Terraform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the development of scalable web applications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improving feature deployment and execution through streamlined code practices and comprehensive testing frameworks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Mocha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in agile environments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JIRA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version control, ensuring seamless integration of front-end and back-end systems while adhering to best practices and rigorous testing methodologies.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Engineered responsive designs for web applications focusing on enhanced user experience and accessibility by employing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Bootstrap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CSS3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and standards-compliant HTML5.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third-party APIs into applications, facilitating improved functionality and user engagement while maintaining security best practices and optimizing performance through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OAuth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JWT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maintained server-side applications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Express.js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robust data processing and efficient performance through architectural refinements and structured query languages.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DevOps practices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container orchestration, leading to reduced deployment times and increased operational efficiency across multiple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regular code reviews and pair programming sessions ensuring adherence to coding standards while fostering a culture of learning and innovation among team members.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CI/CD pipelines to automate deployment processes, enhancing team productivity and reducing errors in production releases with comprehensive documentation and monitoring as integral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Architected and deployed scalable cloud solutions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Terraform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cost-efficient resource management while supporting company’s growth and technological advancements amidst evolving business needs.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junior developers in best practices for coding, testing, and deployment, fostering skill development and ensuring seamless transitions into complex project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the analysis and improvement of application performance by employing advanced profiling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New Relic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Datadog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identifying bottlenecks and areas for enhancement.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with stakeholders to gather requirements, ensuring successful project delivery through effective communication and clarity on deliverables and timelines in an agile framework.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Analyzed code and improved performance by refactoring legacy systems into modular, reusable components and enhancing application reliability through automated testing protocols.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implemented RESTful services and APIs, optimizing data interchange and enriching inter-service communication through industry-standard protocols and frameworks.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technical discussions to drive best practices in software architecture and operational procedures, refining development workflows, and enhancing team collaboration in high-paced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developed enterprise-grade software solutions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frameworks, ensuring high performance and responsiveness to front-end requests.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UX/UI designers to implement user-friendly interfaces for applications,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in conjunction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Bootstrap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responsive design and optimal mobile performance.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Enhanced system security by integrating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OAuth2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authentication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HTTPS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secure data transmission in web applications, significantly reducing vulnerability to common security threats.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Facilitated knowledge sharing and skill enhancement among teams through coding workshops and collaborative problem-solving initiatives that fostered a culture of continuous improvement.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architectural discussions to embed microservices within existing frameworks, optimizing application scalability and deployment efficiencies in cloud-based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Maintained comprehensive documentation for software specifications and internal processes, aiding in compliance and best practices across project lifecycles.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Optimized back-end performance by implementing caching strategies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Redis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Memcached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decreasing response times and improving user engagement in high-traffic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Executed database design and optimization employing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contributing to simplified data retrieval processes and enhanced data integrity across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unit and integration tests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JUnit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Mockito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the robustness of software applications and minimizing regressions during development cycles.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Streamlined project workflows by instituting Agile methodologies with advanced sprint planning and retrospective practices, enhancing product delivery timelines and team cohesion.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cross-departmental collaboration to better align software solutions with business goals, enabling more precise identification of customer needs and project priorities.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logging and monitoring solutions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ELK Stack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facilitating real-time tracking of application behavior and proactive identification of issues before affecting end-users.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