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software development, specializing in web and mobile applications. Proven expertise in leveraging React, Node.js, and AWS to deliver scalable solutions that enhance user engagement and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Java, TypeScript, PHP,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Django, Ruby on Rails,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Firebase, SQLite,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Git, Jenkins, AWS, Azure, Google Cloud,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Chai, Cypress, Selenium, Postman, JUnit, pytest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designs that improved access for users on various devices while enhancing satisfaction and engagement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ensuring alignment of application features with business goals and streamlining the development process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that facilitated seamless communication between client-side applications and backend 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request handling and response dispatching for optimized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infrastructure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such as S3 and Lambda to build scalable applications, while improving deployment times and operational efficiency through serverless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to foster best practices in programming and architecture, enhancing the team’s overall code quality and delivery speed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significantly and improving the reliability of the deployment process through automated testing and containerization.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data storage solutions, ensuring efficient data retrieval processes and designing complex queries that optimized application performance for high-traffic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authentication methods such as OAuth2 and JWT to secure sensitive user data in compliance with industry standards while enhancing user trust and application integrity across all web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like Scrum and Kanban for project management, ensuring that the team adapted quickly to change with iterative development cycles to meet tight deadlines and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implementing optimizations that significantly improved application load times and user experience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troubleshooting application issues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levels of application uptime and user satisfaction by quickly resolving forefront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architectural patterns for application development, promoting scalable solutions that catered to business needs while anticipating future growth and technology adoption within the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all aspects of developed applications, aiding future development efforts and onboarding new team members with comprehensive guides detailing architecture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innovative solutions for enhancing data visualization using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insights that informed strategic decisions and improved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dynamic remote team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communication while balancing multiple priorities and fostering a culture of continuous improvement throughout the development life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of applications while supporting robust integration with various data services and third-party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iOS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Android, employing industry best practices to ensure cross-platform compatibility and feature-rich experiences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refine user experiences, applying modern design principles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translate wireframes into functional web applications that delighted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streamlined data management and improved application performance by enabling complex queries with minimal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developers focusing on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team knowledge and improved productivity across numerous ongoing projects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ensuring timely delivery of software updates while maintaining quality and reducing manual errors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enriching documentation standards for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developer experience for third-party integration while bolstering communication for technical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refactoring sessions to enhance code readability and maintainability, which led to more efficient onboarding processes for new team members and increased overall agility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user feedback to identify areas of improvement, resulting in better application functionality and increased user retention through targeted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software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for optimizing server costs and enhancing application scalability, ensuring continuous continuous service availability while adhering to best security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frameworks, facilitating smoother transitions for users with minimal disruption and maximizing resource utilization during the change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scrum meetings, providing insights based on analytical metrics that facilitated informed decision-making and improved cycle efficiency during development sprints.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