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Engineer with 11 years of experience in developing dynamic web and mobile applications. Proven track record in enhancing RESTful APIs and minimizing operational inefficiencies. Excited to contribute to a collaborative team focused on innovative healthcare solutions, combining technical expertise and a passion for patient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Java, C#, SQL, HTML/CSS, Bash/Shell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Node.js, React, Vue.js, Angular,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 Cassandra, Oracle, MS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 Terraform, CI/CD (Jenkins, GitHub Actions), Serverless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Swagger, Postman, Vagrant, Webpack, Visual Studio Code, Eclipse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interface with web and mobile applications, enhancing the application's ability to process user data efficiently, while ensuring uptime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database schemas through meticulous design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which improved data retrieval and manipulation speeds in line with user needs and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comprising product managers, designers, and healthcare professionals to gather and refine requirements for a more responsive development approach and a better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coding and software design methodologies, fostering a collaborative environment that emphasizes teamwork, shared knowledge, and continuous learning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refactors by effectively breaking down large projects into manageable tasks, estimating scope rigorously, and coordinating with stakeholders to achieve alignment on risks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fostering transparent communication across teams, which led to shorter feedback cycles and improved product delivery timelines while adhering to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minitest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the adherence to quality standards and that the code maintained a high level of readability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processes, database schemas, and API integrations to facilitate consistent knowledge transfer across teams, reducing onboarding time for new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enhancing operational productivity while reducing errors inherent in manual deployment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best practices in code quality and security by integrating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process aimed at safeguarding patient data and enhancing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multi-tenant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innovative solutions to thousands of users, ensuring an exceptional balance between feature richness and system stability during high traffic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cloud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manage deployments efficiently, which allowed for rapid scaling while maintaining operational excellence amidst growing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efficient collaboration among teams while maintaining the integrity of the codebase allowing seamless adjustments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new technologies and trends in the software industry through continuous learning and exploration of state-of-the-art frameworks to improve code efficiency and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in distributed team environments,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communication, which greatly enhanced project collaboration across organizational borders.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numerous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that allowed seamless integration with various mobile platforms while promoting efficient data exchange processes between clients and servers.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optimized queries for high transaction rates over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applications performed reliably under heavy loads while increasing data accessibility for the entire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teams that included designers and clinicians to create application functionalities that met user needs, addressing their concerns about ease of use and navigation through healthcare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a team of software developers to foster a culture of collaboration and continuous improvement in coding practices, significantly enhancing overall team capabilities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Planned and executed large-scale architectural changes by collaborating closely with stakeholders, increasing system efficiency without sacrificing quality or functionality amid evolving project scopes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retrospective meetings, encouraging an Agile mindset that empowered team members to voice their ideas, ensuring a culture of continuous feedback, and iterative enhancement of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meticulous code reviews emphasizing on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refined coding practices across development teams and ensured an overall elevation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workshops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proficiency in source control management and promoting best practices in handling code branches and pull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instrumental role in transforming the software development lifecycle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increasing reliability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introduction of modular design practices that empowered teams to build scalable applications while allowing future enhancements without impacting existing functionalities or service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monitoring and troubleshooting techniques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actively identify performance bottlenecks in applications, thereby refining system functionalities regarding speed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teams to incorporate feedback from end-users into new iterations of applications, emphasizing an adaptive development approach which greatly improved customer satisfaction and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