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developing robust web and mobile applications. Proven expertise in building scalable solutions and implementing best practices for code quality and performance. Strong collaboration skills, adept at working in cross-functional teams to deliver innovative software products. Passionate about utilizing the latest technologies and frameworks to drive successful project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Swift, Kotlin,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Express,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Firebase,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DigitalOcean, Firebase Hosting, Cloudflare,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Selenium, JIRA, Bugzilla, New Relic,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experience and engagement through responsive design and intuitive interface features tailored to customer needs and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execute software development life cycle, ensuring adherence to industry standards and best practices, while fostering a culture of collaboration, adaptability, and continuous improvement across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user data, ensuring high performance and responsiveness by optimizing query performance and implementing caching strategies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ensuring consistent development, testing, and production environments for robust application deployment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through rigorous testing and vulnerability assessments, deploying secure coding practices to protect user data while meeting compliance requirements with industry standards such as GDPR and CCPA.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leading pair programming sessions and code reviews to foster knowledge sharing while promoting best coding practices and maintaining high standards for code quality and performance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migration strategies for legacy systems to modern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technical debt and improving scalability and maintainability of application code across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agile ceremonies, including daily standups and sprint planning, to ensure clear communication of project statuses, effectively addressing blockers and enhancing project completion timelines 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such as payment gateways and analytics tools, into existing applications to enhance functionalities and improve business intelligence capabilities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testing and optimization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application performance, implementing improvements directly based on insights gathered.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new frameworks and libraries into existing projects, maintaining a focus on innovation while ensuring that technology adoption aligned with overall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applications, enhancing knowledge transfer and facilitating smooth onboarding processes for new team members while ensuring stakeholder alignment with project specifications and progress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system architecture, applying design patterns and best practices to enhance the modularity and reusability of codebases built primarily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testing and feedback analysis to inform iterative development processes, ensuring that application features reflect user needs and preferences to drive user satisfaction and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stakeholders to define project requirements, creating technical specifications and delivery timelines that align with both client expectations and internal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enhancements to front-end functionalities through the implementation of progressive web app standards to optimize user engagement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microservices architecture, emphasizing modular design and separation of concerns, significantly improving application scalability while reducing deployment risks through containerized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for new features,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coverage and meet project specifications within defined sprint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best practices to uphold software quality, fostering a culture of continuous improvement and collaboration while mentoring team members to enhance technical skills and productivity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refine application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animations and responsive web techniques to create visually appealing designs tailored to user journey enhancements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accelerating release cycles and improving code quality monitoring through automated linting and testing frameworks included in deployment 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optimization techniques, helping to elevate overall team proficiency and delivery capabilities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utilized feedback loops for iterative improvements, ensuring that deployment strategies align with business objectives and user requirements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product teams to define and prioritize application features, ensuring alignment with market needs, user requirements, and company goals for project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application documentation and knowledge transfer materials to support new hires, including coding standards and architectural decisions that align with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potential areas for enhancement based on user interaction and adjusting functionalities in real-time to address user issues identified through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with project managers and stakeholders through agile methodologies, ensuring all parties remain informed of project progress, blockers, and solutions to enhance overall delivery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