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Software Engineer with 11 years of comprehensive experience in software development, specializing in web and mobile applications. Demonstrated expertise in JavaScript, Node.js, React, and Python, with a strong ability to drive projects from ideation to completion by applying agile methodologies and collaborating effectively with cross-functional teams.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Go, C++, TypeScript,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Express.js, Django, Flask,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Firebase, Cassandra, SQLite, Amazon S3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Azure, Terraform, GitHub Actions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JUnit, Postman, Swagger,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multiple projects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build robust applications, ensuring best practices in code quality, maintainability, and performance optimization for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providing seamless integration of front and back-end components while enhancing interoperability across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facilitated pair programming sessions to promote team's adherence to best practices, resulting in improved code quality and reduced defects.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extensive unit tests and integration tests for JavaScript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increased test coverage and reliability of software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 designers and product managers to prototype and deliver high-fidelity user experiences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Adobe XD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user satisfaction levels.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services (AWS, Azure) for deploying applications with high scalability, managing environments and automation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CI/CD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container orchestration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deploying applications in microservices architecture, ensuring environment consistency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methodology, attending daily scrum meetings and sprints to assess progress, address roadblocks, and ensure continuous delivery and integration of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providing guidance on the effective use of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fostered their growth and increased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optimized backend databases, achieving improved query performance through indexing strategies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data retrieval speeds for critical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design discussions, influencing design choices for new services based on microservices principles, ensuring alignment with industry trends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repetitive deployment processes using shell scripts and configuration management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Ansible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development velocity and reduced time-to-market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applications, improving feature richness and providing additional functionality by enabling vendors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authentication mechanisms successfully.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researched industry-specific trends and technologies to identify potential improvements, collaborating with the team to consistently enhance product offerings and technology stacks.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collaborative development with cross-functional teams to deliver high-quality software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consistently exceeding project deadlines and client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while ensuring optimal performance through code splitting and lazy loading, improving load times significantly for end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practices, including data encryption and access control measures, in applications to safeguard sensitive information, providing a critical layer of security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technical workshops and knowledge-sharing sessions to enhance learning within the team, focusing on innovative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its integration with front-end frameworks.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seamless user experience across both iOS and Android platforms with shared codebases for better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managing repositories efficiently and enabling effective collaboration among team members while also enforcing branching strategies for smoother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Drafted technical documentation and user manuals for applications to streamline onboarding processes and enhance project transparency within the organization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system performance evaluations and introduced optimizations, reducing load time and improving user interaction metrics significantly, by fine-tuning configurations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automated testing frameworks within CI/CD pipelines to enhance the reliability of code deployments and maintain compliance with quality standards effectively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stakeholders in requirement-gathering sessions to ensure software solutions met business needs, fostering a user-centered development approach that delivered high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Played an instrumental role in the migration of legacy systems to modern cloud-based architectures, leveraging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Amazon 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file storage and management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reports and analytics dashboards in collaboration with data scientists to visualize operational metrics and enhance data-driven decision-making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