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Proficient in React, TypeScript, and API development, with a strong focus on clean, maintainable code. Proven ability to collaborate with cross-functional teams and adapt in fast-paced environments. Strong advocate for code quality and continuous improvement through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Postman, Swagger,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Enzyme, Cypress,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Firebase,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while optimizing performance and scalability for user-facing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ensure alignment on project requirements and deliver a cohesive product that meets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quality by implementing rigorous code reviews,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fostering a culture of feedback which directly led to more maintainable codebases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planning, daily stand-ups, and retrospectives, contributing to a high-functioning team dynamic and efficient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elevated user experience while ensuring accessibility compliance and responsiveness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troubleshot performance bottlenecks in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enhance load times and overall efficiency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enabling consistent environment setups, and enhancing collaboration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branching strategies effectively to minimize merge conflicts and support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 and end-to-end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code reliability and a significant decrease in regression issues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junior developers,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design patterns to enhance their technical capabilities and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testing sessions to gather insights, which informed design decisions and enhanced feature functionality based on direct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frameworks that streamlined processes and improved overall team productivity, showcasing a proactive approach to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stayed updated with emerging trends and technologies in full-stack development, applying the latest advancements to improve overall codebase quality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foster an iterative development process, allowing for quick adaptations based on stakeholder feedback and changing project requirements, which enhanced team agility and deliverable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and brainstorming sessions to foster innovative ideas that directly contributed to product enhancements and team cohesion across various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applications in a scalable infrastructure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technologies to create seamless user experiences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development, implementing code reviews and resource management strategies that ensured high-quality output and minimized bottlenecks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on prototypes and feature enhancements for various web applications, ensuring seamless transitions from conception to deployment while maintaining user-centric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standups and sprint planning meetings, promoting transparency across engineering teams and helping to effectively manage project timelines and milestones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through comprehensive code audits, identifying areas of improvement in existing applications, which contributed to more responsive and efficient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third-party services, ensuring smooth communication between front-end components and back-end systems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reliability of the applications and prevent regression issues as the codebase evolved and expanded.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helping to implement Scrum practices that increased productivity and aligned team efforts towards common project goals and 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continuous learning and skill development within the team, organizing knowledge-sharing sessions focusing on emerging frameworks and technologies relevant to the web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feature sets for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high-performance solutions that optimized user engagement and provided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refine feature backlogs and user stories, ensuring alignment of product objectives with engineering capabilities and readiness for fast-tracked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collaboration and communication with cross-functional teams to provide direct input on project strategies, leading to innovative product improvements and enhanced user engagement based on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