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Experienced Software Engineer with over 11 years in software development, specializing in web and mobile applications. Proficient in JavaScript, React, and Node.js, with strong skills in Angular, Vue.js, and various backend technologies. Adept at delivering high-quality software solutions and collaborating effectively with cross-functional teams to enhance product functionality and user experience.</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Languages:</w:t>
      </w:r>
      <w:r w:rsidRPr="00F756B4">
        <w:rPr>
          <w:rFonts w:ascii="Roboto Light" w:eastAsia="Roboto Light" w:hAnsi="Roboto Light" w:cs="Roboto Light"/>
          <w:color w:val="000000" w:themeColor="text1"/>
          <w:sz w:val="20"/>
          <w:szCs w:val="20"/>
        </w:rPr>
        <w:t xml:space="preserve"> JavaScript, Python, Java, C#, TypeScript, Swift, Go, SQL</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Web Technologies:</w:t>
      </w:r>
      <w:r w:rsidRPr="00F756B4">
        <w:rPr>
          <w:rFonts w:ascii="Roboto Light" w:eastAsia="Roboto Light" w:hAnsi="Roboto Light" w:cs="Roboto Light"/>
          <w:color w:val="000000" w:themeColor="text1"/>
          <w:sz w:val="20"/>
          <w:szCs w:val="20"/>
        </w:rPr>
        <w:t xml:space="preserve"> HTML5, CSS3, React, Angular, Vue.js, Node.js, Django, Flask</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Mobile Development:</w:t>
      </w:r>
      <w:r w:rsidRPr="00F756B4">
        <w:rPr>
          <w:rFonts w:ascii="Roboto Light" w:eastAsia="Roboto Light" w:hAnsi="Roboto Light" w:cs="Roboto Light"/>
          <w:color w:val="000000" w:themeColor="text1"/>
          <w:sz w:val="20"/>
          <w:szCs w:val="20"/>
        </w:rPr>
        <w:t xml:space="preserve"> React Native, Flutter, SwiftUI, Kotlin, Xamarin</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DevOps Tools:</w:t>
      </w:r>
      <w:r w:rsidRPr="00F756B4">
        <w:rPr>
          <w:rFonts w:ascii="Roboto Light" w:eastAsia="Roboto Light" w:hAnsi="Roboto Light" w:cs="Roboto Light"/>
          <w:color w:val="000000" w:themeColor="text1"/>
          <w:sz w:val="20"/>
          <w:szCs w:val="20"/>
        </w:rPr>
        <w:t xml:space="preserve"> Docker, Kubernetes, AWS, Azure, Jenkins, Git, Terraform</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w:t>
      </w:r>
      <w:r w:rsidRPr="00F756B4">
        <w:rPr>
          <w:rFonts w:ascii="Roboto Light" w:eastAsia="Roboto Light" w:hAnsi="Roboto Light" w:cs="Roboto Light"/>
          <w:color w:val="000000" w:themeColor="text1"/>
          <w:sz w:val="20"/>
          <w:szCs w:val="20"/>
        </w:rPr>
        <w:t xml:space="preserve"> PostgreSQL, MySQL, MongoDB, SQLite, Redis, Firebase, Cassandra</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Coordinated software development projects utilizing agile methodologies, fostering teamwork and collaboration among developers, product managers, and stakeholders to meet dynamic project goals effectively in a fast-paced environment.</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implemented scalable web applications with a focus on performance and security, utilizing frameworks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optimal user experience and adherence to best practices.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code reviews and pair programming sessions, promoting continual learning and improvement among team members while maintaining high coding standards and software quality throughout the development lifecycle.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initiatives to modernize legacy systems by migrating to cloud environments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services, significantly enhancing system reliability and deployment processes while reducing operational costs.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modern testing frameworks for unit and integration testing,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Jest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Mocha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ensure robustness and reliability of applications while minimizing defects and improving overall product quality.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and maintained RESTful APIs for various web services, ensuring seamless integration with mobile applications and other platforms while adhering to industry standards and best practices for API design.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UX/UI designers to implement user-centric features, enhancing user satisfaction and engagement through iterative design processes and usability testing, employing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Figma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Adobe XD</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performance tuning and optimization of applications, improving load times and responsiveness through profiling and adjustments in both front-end and back-end code, integrating analysis tools for ongoing monitoring.</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Performed regular system updates and maintenance, implementing new technologies and frameworks to keep applications current while also addressing technical debt and refactoring code as necessary.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with stakeholders to gather requirements for system features and functionality, translating business needs into technical specifications that align with product roadmaps and strategic objectives.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Mentored junior developers, providing guidance and support in coding practices, design patterns, and technology stacks, fostering a culture of growth and continuous improvement within the team.</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robust data security measures in software applications, ensuring compliance with local and global regulations while safeguarding sensitive user information against potential vulnerabilities and breaches.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Managed source control effectively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efficient team collaboration and version management throughout the software development process, facilitating smooth feature releases and iterative development cycles.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Explored and integrated evolving industry trends and technologies into software solutions, staying ahead of market demands and continuously enhancing team effectiveness and project outcomes through innovation.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Data-driven decision-making was facilitated by analyzing application performance metrics, enabling informed choices for future development efforts and prioritization while delivering on stakeholder expectations.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Executed full-stack development for various enterprise-level applications,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JavaScript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while implementing responsive designs that cater to a diverse user base with varying device specifications.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Delivered projects successfully by participating in cross-functional teams, managing expectations with stakeholders using agile methodologies and participating in regular scrums and sprint reviews to assess progress and adjust priorities accordingly.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Enhanced application functionality by integrating third-party APIs, expanding system capabilities and increasing overall user engagement and satisfaction through carefully designed user workflows and seamless data exchange.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on a team to transition legacy applications to modern frameworks, focusing on improving modularity, reusability, and maintainability of codebases while reducing technical debt through thoughtful refactoring efforts.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databases effectively, performing performance tuning and optimization of data queries to improve application performance, ensuring efficient data storage and retrieval methodologies are applied.</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software deployment processes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continuous integration tools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streamlining deployments and maintaining high standards for software releases across multiple environments.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research and development on emerging technologies to keep ahead of trends and incorporate beneficial features that align with organizational goals and enhance competitive advantage in the industry.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with end-users throughout the development process to gather feedback and incorporate suggestions, driving iterative improvements and ensuring final products meet or exceed user expectations and requirements.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Understood business goals and articulated how technology solutions support these objectives, bridging gaps between technical and non-technical stakeholders and fostering clear communication.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Regularly contributed to company documentation, improving knowledge sharing and onboarding processes for new hires, creating comprehensive resources that outline technology stacks and development methodologies utilized within projects.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security best practices across development processes, applying techniques such as input validation, encrypted data storage, and regular code audits to safeguard applications against vulnerabilities and potential attacks.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Took initiative to improve work processes and team collaboration tools, advocating for technologies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Slack</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Trello</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enhance communication and project tracking within the development team.</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