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Proficient in cutting-edge technologies, adept at collaboration, problem-solving, and fostering continuous improvement within development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Go, TypeScript,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Node.js, Express, Django, Flask, Angular,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Apache Cassandra, Elasticsearch, Firebase, Aerospike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Jenkins, Terraform, CI/CD, Git,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Jest, Selenium, Cypress, Postman, SonarQube,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scalable microservices architectures that adhered to modern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 to enhance existing applications, incorporating user feedback through regularly scheduled sprints and improving user satisfaction through iterative development processes and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by implementing complex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data access methods were efficient and minimized response times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software engineers in transitioning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modernize infrastructure, leading to improved deployment efficiency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integration between front-end and back-end systems while maintaining data integrity and high availability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mentoring sessions to foster a culture of quality and continuous learning within the engineering team, emphasizing best practices in coding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front-end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levels of usability and accessibility while adhering to industry standards for web development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while working collaboratively with cross-functional teams, enabling seamless integration of code changes and enhancing project visibility through structured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reductions in bug counts and improving code reliability and maintainability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of new technologies, applying emerging trends in machine learning and data processing to create innovative features and enhanced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knowledge-sharing sessions to drive adoption of new tools and technologies among team members, encouraging a culture of experimentation and innovation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functionality and scalability of applications while minimizing operational overhead and leveraging serverless architectures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ensuring quick and reliable releases that kept pace with fast-moving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implementing advanced search features, enhancing user experience by enabling quick and relevant information retrieval based on user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users to gather requirements and feedback, translating business needs into technical requirements to ensure high-quality deliverables aligned with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microservices architecture and improving system reliability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including requirements gathering, architecture design, coding, testing, deployment, and post-launch support, fostering a pragmatic approach to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 an agile environment, improving collaboration and transparency while developing features that enhanced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compatibility across devices and optimizing user interactions through intuitive design principles and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maintained various databases,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consistency and integrity while optimizing performance for enhanced application runtime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thorough documentation for system designs and technical processes, facilitating easy onboarding of new team members and ongoing project clarity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improve application performance insights and proactive troubleshooting of issues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tests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guaranteeing code quality and fostering reliable application functionality through effective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refactoring efforts, reducing technical debt and improving maintainability while adhering to industry best practices for software design and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leading to significant improvements in system designs, leveraging modern patterns such as event-driven architecture to elevate application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testing, ensuring features were robust and met requirements while also simplifying troubleshooting for faster resolution of issues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acceptance criteria and coordinate testing activities to ensure all releases consistently met high standards of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