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a robust background comprising 11 years of experience in software development, particularly in web and mobile applications. Proficient in a wide array of technologies including Java, C++, and Python. Skilled in agile methodologies and cross-functional collaboration.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C++, JavaScript, Go, PHP, Kotlin,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Spring, Django, Flask, React, Angular, Vue.js, Node.js,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Cassandra, DynamoDB, SQLite, OracleDB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Google Cloud Platform, Microsoft Azure, Heroku, Docker, Kubernetes, Terraform, CloudFormation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Jenkins, Maven, Gradle, JUnit, Postman, Visual Studio, Eclipse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new features and optimized existing functionalities of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maintainability and scalability while adhering to best practices in software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effectively within an agile environment, participating in daily stand-ups, retrospectives, and sprint planning meetings, ensuring alignment across cross-functional teams for successful project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robust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seamless communication between the front-end and back-end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reviews, providing constructive feedback, mentoring junior developers, and cultivating a culture of continuous improvement within the engineering team through shared learning and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intuitive user interfaces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enhanced user satisfaction rates due to improved responsiveness and accessibility of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Refactored legacy codebases to adhere to modern programming standards using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simplifying the deployment process and code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Configured and maintained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deployments while ensuring code quality through stringent testing and monitoring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effective data storage solutions, optimizing query performance and improving response times for client requests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architectural designs and contributed to strategic technical discussions, actively promoting the adoption of new technologies and methodologies in line with industry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cloud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 Platform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deploy scalable applications with high availability, ensuring optimal performance and minimal downtime.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gather requirements and present technological solutions, demonstrating strong analytical skills and an understanding of business needs while proposing innovative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Assured application quality through rigorous unit and integration testing, utilizing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a significant reduction in live production errors.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analyze, design, and implement scalable web services,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to build reliable enterprise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development of a microservices architecture, resulting in improved service modularity and maintainability through the use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scalability options.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best practices for performance optimization by employing profiling tools and monitoring solutions, leading to enhanced user experience and responsiveness of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extensive performance tuning for applications, thereby ensuring they meet the demands of high-traffic environments through algorithm optimization and effective data management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interactive user interfaces using industry-leading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dynamic page rendering and user-centric design principles for improved usability.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Identified and resolved complex application bugs and bottlenecks by utilizing debugging tools and logs, thus ensuring system stability and high-quality releases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Authored comprehensive technical documentation to facilitate knowledge transfer among team members and maintain transparency in project processes, ensuring consistent communication among stakeholders and developers.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DevOps teams to streamline operations and deployment processes, implementing Infrastructure as Code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cloud resource provisioning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 during the software development lifecycle, ensuring data protection and compliance by leveraging industry standards and thorough reviews of security protocols.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knowledge-sharing sessions within the team to keep abreast of new technologies and methodologies, fostering a culture of innovation and continuous learning in software development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end-user training and support for new systems, ensuring proper use and encouraging user adoption through workshops and one-on-one mentoring sessions.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the full software development lifecycle, from conceptualization through implementation, showcasing strong project management skills and a commitment to delivering high-quality results.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