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Proficient in .NET, C#, and ASP.NET Core, with extensive experience in API design and cloud technologies. Strong collaboration skills, dedicated to building scalable and reliable systems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.NET, SQL,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React, Node.js, Express.js, Kubernetes, Docker,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GitHub, Azure DevOps, AWS, Postman, Fiddler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Cosmos DB, Entity Framework Core,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Kubernetes, Docker, Azure Functions, API Gateway, CloudFormation, Elastic Beanstalk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core architecture of high-performance applications while ensuring adherence to best practices in object-oriented design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including frontend developers and QA engineers, to deliver cohesive, high-quality solutions that reinforced application reliability and met user expectations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enabling faster integration of code changes while maintaining application stability and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expanded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ORM to support complex data queries, optimizing performance for data-driven applications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APIs, ensuring smooth integration with frontend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API testing to ensure system stability and reliability, identifying potential issues before deployment through systematic testing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cloud-native principles that enhanced deployment processes and streamlined application management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project management, facilitating clear communication among team members and ensuring alignment on project timelines and deliverables in an agile development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best practices and quality of code, fostering a culture of continuous improvement within the engineering team and promoting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documentation of infrastructure and application monitoring tasks to ensure all stakeholders remained informed about system behavior and metrics, improving operational oversight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write and maintain unit and integration tests, reinforcing a testing-driven development approach and ensuring robust application performance throughout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troubleshooting issues in production environments and enhancing system reliability while maintaining service level agreements for uptime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improve deployment processes through automation and monitoring solutions, streamlining workflows and enhancing operational efficiency in managing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data solutions that simplified data retrieval processes and improved access times for large datasets in enterprise-level applications, supporting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to improve system performance and maintainability through code refactoring, addressing technical debt, and revising architectural patterns, contributing to ongoing project success and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architectures that prioritized high availability and seamless communication with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upholding high standards of code quality and performance while mentoring junior developers to embrace best practices in software design and implementation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infrastructure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automated deployment configurations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downtime during updates and new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on the development of new features by collaborating with product management and UX teams, ensuring technical feasibility aligned with user requirements and market trends for optimal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tests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minimizing regression bugs and enhancing overall application performance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changes effectively across distributed teams, supporting increased productivity and efficiency in collaborative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members in adapting to Agile methodologies through participation in sprint planning and retrospectives, reflecting on process improvements that enhanced project delivery and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APIs and client libraries, ensuring clear and understandable references for internal and external stakeholders to promote ease of integration with various services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design and implement data pipelines for reporting and analytics,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efficient data storage and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production systems, applying logging and monitoring solutions to track application health and preemptively address potential issues before they impacted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skill enhancement through workshops and tech talks, staying current with emerging technologies and industry standards to encourage innovative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implementing responsive design principles in collaboration with the frontend team, ensuring seamless interactions between backend services and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