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and committed Mobile Engineer with 11 years of experience in software development, specializing in Flutter and React for web and mobile applications. Proficient in delivering high-quality, responsive applications, optimizing user experiences, and collaborating effectively within agile teams. Demonstrated ability to architect scalable solutions while mentoring junior developers.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Dart, JavaScript, TypeScript, Python, Java, Swift, Kotlin,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Flutter, React Native, Xamarin, Ionic, Apache Cordova, NativeScript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VS Code, Android Studio, Xcode, Firebase, JIRA,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Microservices, MVVM, Redux, GraphQL, UI/UX Design, Testing Frameworks,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robust mobile application for predicting market trends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enhancing user experience with intuitive interfaces and responsive layouts, allowing seamless interaction for thousands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business needs into technical features, ensuring that the application not only meets requirements but also delivers a delightful user experience every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database capabilities, improving the synchronization and persistence of user data, and ensuring a consistent user experience across diverse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integrate third-party APIs to enrich the trading experience, focusing on secure data handling and efficient API responses to maximize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Architectured and implemented a test-driven development approach within the team,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 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 robust testing environment that ensures application stability and functionality across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mobile best practices, empowering them with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design principles which contributed to a more cohesive team and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advocating for clean code practices and architectural consistency, allowing for easier onboarding and future feature expansion while maintaining high standards of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workflow and collaborately meet deliverable timelines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transparent project management process and effective sprint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app deployment process by implementing a continuous integration/continuous deployment (CI/CD)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Bitrise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time to market for newly developed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application state management system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which simplified the handling of stateful widgets and optimized app performance under various usage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updates to the mobile architecture to support scalability, ensuring that as new markets were integrated, the platform could handle increased user loads without degrading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market research to identify trends in user behavior and new feature requests, driving strategic planning and guiding the development team towards implementing highly requested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brainstorming sessions, focusing on innovative solutions for user engagement and retention through gamification strategies, leveraging visual cues and behavioral analytics in the mobile UI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security team to implement data encryption methods, ensuring user data safety and compliance with industry regulations while maintaining high performance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the development process, promoting best practices and providing clarity on code structure and functionality to facilitate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were optimized for performance and providing a seamless user experience while adhering to modern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integration of modern UI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aesthetic quality of products and improve overall usability across different devices and screen sizes sustaining high design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microservices-based back-end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RESTful API development, ensuring robust communication between the front-end and back-end services and contributing to improved application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data handling techniques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included designing schemas to keep up with application needs while ensuring flexibility and scalability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contributing valuable insights on software capabilities and user feedback, which informed future product iterations and strategic adjustments, aligning development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 team of software engineers in adopting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daily stand-ups and fostering strong, productive collaboration to expedite project completion and maintain high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and frameworks,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data fetching capabilities for users, improving application responsiveness and reliability significantly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throughout the development cycle, focusing on secure coding practices and conducting vulnerability assessments to mitigate potential threats and protect application integrity against emerging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optimization projects utilizing profiling and debugging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application performance and user accessibility, leading to actionable improvements based on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hires in software engineering principles and technologies, fostering a knowledgeable team environment where new talent could grow effectively due to tailored training sessions and hands-on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with product stakeholders to align on technology roadmaps, helping to define long-term objectives and adaptations necessary to adapt to evolving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maintenance and updates on existing applications, ensuring that they operated smoothly with the latest technologies and adherence to up-to-date security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