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 am a seasoned software engineer with over 11 years of experience in software development, specializing in building high-performance web and mobile applications. My proficiency spans across full-stack development using modern frameworks and my collaborative spirit has led to successful product innovations and enhancements within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PHP, Java,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Apollo/GraphQL, WordPress, Angular,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SQLite,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Elastic Beanstalk, ECS, RDS, Lambda, Docker, Kubernetes, CloudWatch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Chai, Jasmine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key features of a subscription-based news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user engagement by optimizing the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experience seamlessly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architect and build a modern web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Apollo/GraphQL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performance, scalability, and minimal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which facilitated seamless integration and delivery processes, significantly reducing deployment times and improving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the adoption of best coding practices, including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top-notch code quality and minimizing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fostering a culture of collaboration and adaptability, while mentoring junior developers on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development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and debugged production issues in real-time,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logging strategies that enhanced system reliability and reduced downtime for critical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Brainstormed and developed innovative product improvements through data analysis and user feedback, resulting in enhanced functionalities,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chat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content curation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championed clean code principles, significantly enhancing team productivity and code maintainability while aligning development practices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strategies, dramatically improving the performance of database interactions and reducing load times across the platform, which contributed to increased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teams, ensuring seamless communication between engineering, product, and marketing departments, thus driving growth and innovation across the business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powerful search capabilities, helping subscribers discover relevant content more effectively while continually improving search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tools and analytics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 APIs to track user behavior, providing actionable insights to improve user engagement and content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select appropriate technology stacks, prioritizing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diverse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technical stacks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best practices and fostering a culture of knowledge sharing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user experience in all aspects of development, ensuring compliance with modern web standards and accessibility guidelines, contributing to an inclusive product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and server-side logic to support high traffic and data-heavy operations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across Google to implement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scalable and resilient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ensuring robust, reusable components across multiple applications, significantly enhancing interaction speed while maintaining high-quality security standards through OAuth and JWT.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monitoring and analysis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that led to improving system functionalities, ultimately benefiting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quality standards across applications, substantially reducing the manual testing efforts and increasing overall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enhancements in system architecture, evaluating emerging technologies, and leading discussions to refine existing systems, keeping them relevant with industry advancements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with Agile methodologies, focusing on continuous improvement in their coding practices and enhancing team dynamics through pair programming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debt management by refining existing code bases, subsequently improving overall system performance and reducing the need for extensive bug fixing after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look and feel of applications, ensuring optimal display across various devices and maintaining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 functionalities to reduce data retrieval times, advancing the speed of dynamic content generation based on user requests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and features to stakeholders, translating complex technical information into actionable insights that guided product roadmaps and strategic planning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on multiple projects, ensuring streamlined integration of changes while enforcing backup strategies for all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