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building web and mobile applications. Proficient in React, FastAPI, and MongoDB, with a passion for leveraging Generative AI in healthcare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FastAPI, React, React Native,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Azure,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GraphQL, RESTful APIs, Swagger, Postman, Apache Kafka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reliability in a production environment for healthcare documentation applications tailored for clinicians.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AI researchers,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into the existing software architecture, enhancing system capabilities and improving user experience for healthcare providers.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Prototyped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s, transitioning them into compliant, scalable systems, ultimately streamlining processes that accommodate thousands of users and improving operational efficiency in home health settings.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and manage CI/CD pipelines, facilitating automated testing and deployment processes which reduced the delivery time for new features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 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to enhance performance by implementing proper state management, which led to a smoother user interaction and reduced load times in the clinical documentation app.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rigorous quality assurance methodologies and paired programming practices, fostering a culture of code review which resulted in robust and maintainable code and efficient project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daily stand-up meetings and sprint planning sessions,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ensure project timelines were met while adapting to changing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research into industry trends and technologies, ensuring that the software solutions remained at the cutting edge, particularly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machine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knowledge-sharing sessions within the engineering team to promote best practices in software engineering and novel application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in real-world scenarios, facilitating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API documentation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seamless integration for frontend and backend teams, enhancing collaborative efforts on project deliverables and reducing onboarding time for new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testing and feedback sessions, integrating clinician insights which directed the design and functionality of the documentation platform towards higher user satisfaction scores.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their growth in full-stack development practices, reinforcing a collaborative atmosphere within the team while ensuring high coding standards and solution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end-to-end development of client-side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working directly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designers to craft visually appealing interfaces that cater to clinician workflows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out backend services that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connections between the document management system and AI-driven tools that increased operational dependability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data analytics teams to track usage metrics and performance reports, iteratively improving features based on real-world data, aiming to elevate overall user engagement with the documentation tool.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enterprise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scalability and efficiency for a wide array of products and services used by millions worldwide.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extensively with product managers and UI/UX designers to deliver customer-centric solutions,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iterate quickly and maintain a clear focus on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REST APIs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handling efficiency and enabling seamless mobile and web application integration with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deployment, configuring services to maximize uptime and reliability for critical applications distributed globally within a competitive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comprehensive code reviews, fostering a culture of high code quality while mentoring some of the newest members of the development team on best practices and software design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DevOps teams to optimize the deployment pipeline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reduced downtime and streamlined application rollouts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data structure and architecture improvements in applications to enhance performance under load, paving the way for higher user engagement and satisfaction ratings in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crafted user interfaces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them for mobile and web devices to provide coherent and user-friendly experiences for clients and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testing processes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code reliability and decreasing time spent on manual testing efforts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continuous integration and deployment enhancements, ensuring that all applications maintained high availability for users while undergoing frequent updates without compromising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through pair programming and problem-solving sessions, enhancing team innovation and creativity in solutions provided for complex project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initiative to stay updated with the latest advancements in cloud technologies and machine learning, ensuring team exposure to cutting-edge tools and methodologies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