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both web and mobile applications. Proficient in designing and building AI-powered solutions using advanced technologies like Python, Django, and React. Passionate about problem-solving and delivering high-quality software within an Agile framework.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React, React Native,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effectively meet user requirements and business needs in an increasingly digital world.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seamlessly with back-end services and providing a responsive user experience while adhering to best practices in UI/UX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product managers, to gather requirements and translate them into functional features for desktop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high-quality code through regular code reviews and QA processes,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Scrum ceremonies, fostering an environment of continuous improvement, and adapting to changing project needs while developing innovative solutions to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application functionalities,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user engagement and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and GraphQL APIs that facilitated interactions between front-end and back-end, ensuring a flexible and efficient data exchange for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branching, merging, and managing code, streamlining collaboration among developers and maintaining a robust code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debugging and identifying bottlenecks, enhancing the end-user experience across various devices and platforms without compromising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programming sessions, enhancing collaborative coding practices and knowledge sharing within the development team, leading to improved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comprehensive documentation of code and system architecture, contributing to a structured knowledge base that supports onboarding and enhances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leveraging them to improve application capabilities and maintain a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team members on the best practices of coding and software development, strengthening team competencies in line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post-launch, quickly addressing issues as they arose, while implementing upgrades and enhancements based on user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attending workshops and conferences to stay informed of emerging technologies and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high-impact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cross-browser compatibility to enhance user interaction and accessibility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server-side logic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facilitating seamless communication between the client and server.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requirements and deliver projects that align with business objectives, effectively using Agile methodologies to ensure timely completion of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aimed at improving team coding standards, fostering a culture rooted in collaboration and continuous improvement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functionality and ensuring that applications are equipped with the latest features to meet 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debugging and optimization techniques to ensure that applications maintained high levels of reliability, ease of use, and quality throughout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features and user experiences by actively addressing feedback from beta users and implementing changes based on direct user interaction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best practices, coding standards, and system architecture, aiding in both current and future project initiatives by providing clear guidance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technical support requests from users, ensuring that issues were resolved in a timely manner and maintaining high levels of customer satisfaction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streamline the development process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effective collaboration, codifying development workflows, and preventing code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scenarios that reduced deployment times and improved software reliability, demonstrating an unwavering commitment to quality assurance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assessed emerging technologies and industry trends, incorporating them into project designs to keep applications current, competitive, and innovative in a rapidly 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