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Proficient in building user interfaces and developing APIs with a strong focus on performance and reliability. Passionate about leveraging cloud-based systems to create impactful solutions for real-world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Redux,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REST, GraphQL,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CI/CD, Terraform,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intuitive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in drone software solutions while collaborating closely with product teams for feature design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ensure seamless interactions between frontend and backend services, focusing on scalability and performance improvements necessary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cloud-based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reliability and scalability across various environments for high-stakes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adhering to established coding standards, and promoted knowledge-sharing sessions to elevate team competencies and improve code quality across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testing and profiling, identifying bottlenecks across the stack ranging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rendering issues to inefficient service interactions, leading to enhanced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autonomy and product groups, translating user feedback into actionable improvements to enhance system functionality and user engagement with the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integration, improving deployment cycles and maintaining high code quality within the team’s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facilitating daily stand-ups and sprint planning sessions that fostered adaptability and continuous improvement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a comprehensive suite of automated tests to ensure reliability and reduce the likelihood of regressions, thus improving system maintainability and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research and implementation of distributed architectures within cloud environments, contributing to innovative solutions for enhancing the autonomy of drone applications and service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user experience designs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functional prototypes that met the needs of drone operators in high-pressure environments, ensuring product alignment with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data pipelines and service-to-service communication protocols that streamlined backend operations, consistently improving response times for API interactions and ensuring data integrity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introduced them to emerging technologies in web development, fostering a culture of growth and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behavior and system performance metrics to drive data-informed decisions for product enhancements, balancing feature development with operational priorities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trends in software development that could further improve product offerings and maintain competitive advantage in the drone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of robust backend services with highly interactive front-end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RESTful APIs that supported diverse product needs, implementing best practices for security and data management to enhance user privacy and system integrity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refine user stories and prioritize features, ensuring alignment with customer needs and technical feasibility while delivering customer-centric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processes that improved deployment efficiency and validated application builds to streamline software releases while maintaining quality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define best practices for deploying applications in the cloud, focusing on cost optimization and resource management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unit and integration tests to ensure application reliability and reduce debugging time significantly while collaborating on improvements with team members for enhanced test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translate wireframes into functional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responsiveness and accessibility across various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product functionality by integrating third-party APIs and services to create enriched applications that met real-world user demands and operational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software quality and best practices by initiating team-wide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methodologies, promoting continuous learning and technical proficiency.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root cause analysis and troubleshooting on production issues, utilizing monitoring tools and logs to ensure timely resolution and to enhance user experiences during high-impact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proficiency in database management by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improve application performance while ensuring data integrity and reducing unnecessary load on the servers.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guides to ensure clear communication with stakeholders and to support future maintenance and upgrade efforts within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