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software engineer with over 11 years of experience in web and mobile application development. Expertise in building user-centric applications, leveraging React, Typescript, and AI technologies to enhance productivity and collaboration. Strong focus on agile development, team collaboration, and delivering high-quality code to drive exceptional user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Typescript, JavaScript, HTML5, CSS3, Sass, Webpack, Babel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Golang, Express.js, Postgres, MongoDB, RESTful APIs, GraphQL,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Cloud Platform, AWS, Docker, Kubernetes, CI/CD, Jenkins, Terraform,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Bitbucket, Jira, Slack, Notion, Postman, Figma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Selenium, Webpack, Linting, Code Reviews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features for Superhuman Mail that enhanced user engagement significantly, focusing on rapid iteration and agile methodologies, while producing clean, maintainable code aligning with company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seamless web applications, ensuring high performance and responsiveness through effective code optimization and testing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integration of AI technologies in the product development process to enhance user experiences within applications, thereby increasing overall productivity across teams and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on UX/UI design, creating user-centric solutions that incorporate feedback mechanisms, promoting iterative improvements and exceptional satisfaction levels among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design decisions improving the scalability of applications, while mentoring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a primary database solution, optimizing queries leading to performance improvements, and ensuring data integrity while developing various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improving asynchronous communication within the team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an environment of transparency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continuous learning and adaptation by staying current with front-end technologies, ensuring the team leveraged modern frameworks to maintain a competitive edge in the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fostering a high standard of code quality and consistency within the development team while advocating for quality through automated tests.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APIs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inter-component communication within the Superhuman Suite, focusing on efficiency and maintainability to support user growth and performance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tests to collect feedback, iterating on functionality based on user expectations and requirements to deliver outstanding user satisfaction with our email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and implemented improvements in deployment processes via robust CI/CD pipelines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expedited release cycles along with minimal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strategic planning and feature prioritization sessions with product managers, driving alignment between development cycles and business objectives for maximum impact.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internal processes through continuous integration and deployment, ensuring rapid delivery of features in a fast-evolving product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responsiveness and adaptability within the tech team, empowering individuals to make decisions that positively impact project outcomes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modular, dynamic components that provided users with rich interactive experiences and seamless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mentoring junior engineers on effective programming principles and best practices that enhance code quality and maintainability, promoting a collaborative learning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 teams to ensure accurate implementation of responsive web designs, utilizing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aesthetics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development, architecting RESTful APIs to support front-end functionality, leading to improved client-server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sessions, communicating progress effectively and adapting to changing priorities based on team goals and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confirm application functionality, reliability, and performance, helping to maintain high standards throughout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deployment scripts and set up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process and reducing deployment errors, thus improving delivery timeframes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implemented methodologies for increasing collaboration across teams within the organization, enhancing project momentum and ensuring timely feedback on developed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utilized analytics to identify usage trends, applying insights gathered to inform future development decisions and product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prototyping strategies for new features,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communicate ideas effectively with stakeholders and gather early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optimization of database queries and backend processes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significant improvements in application responsiveness and data retrieval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 community of practice for software engineering, sharing knowledge, and tools which bolstered skill proficiency across the entire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