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innovative web and mobile applications. Proficient in TypeScript, React, and modern frontend frameworks. Passionate about creating high-performance user experiences and collaborating in fast-paced environments to solve complex problems.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Svelte, Solid.js,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Recoil, Context API, Vuex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Bootstrap, Material-UI, Figma, Sketch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React Testing Library,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intuitive frontend components and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enhancing the overall user experience through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and deploying new application features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content rendering, which significantly improved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user journeys and wireframes, ensuring alignment between design vision and technical implementation within an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modular and reusable component library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development and fostering a culture of consistency and efficiency across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for junior developers, enhancing team capabilities and ensuring adherence to industry best practices in terms of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and profiled JavaScript applications to reduce load times, enhancing end-user experience and engagement with modern web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backend teams to refine APIs, ensuring robust, fluid interactions between frontend and backend systems as part of the product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and stability of released features and reducing regression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maintaining transparency within the team and encouraging open communication about project progress and challenges faced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styling, allowing for rapid design iterations and custom user interface design adjustments that aligned with UX/UI goals and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deployment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build, and deployment processes, thereby streamlining development workflows and minimizing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documentation and knowledge sharing within the team, fostering a culture of learning and continuous improvement based on code reviews and pair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 monitor user interactions with the application, facilitating data-driven decisions for feature enhancements and prioritization in the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accessibility standards in web applications, ensuring inclusivity for all users through rigorous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and best practices in 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developer community through open-source contributions, enhancing personal growth and the exposure of the projects developed at ComfyUI.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web applications as a key member of cross-functional teams, focusing on frontend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performance optimization to deliver fast, responsive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frontend architecture for a web-based project management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improved collaboration and communication among teams from diverse backgrounds.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embracing continuous feedback and iterative releases while engaging in effective sprint planning, reviews,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feature development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prototyping of concepts based on user feedback, which accelerated deployment timelines and improved 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for state management and data fetching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maintain responsiveness across varied user interactions and ultimately improve UX.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unit and integration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further reducing bugs and ensuring code accuracy before project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transition static designs into functional user interfaces, utilizing powerful prototyping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better visualize and improve the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compiling assets and managing dependencies in the development workflow, which simplified the handling of complex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exploratory testing and post-deployment monitoring to address performance issues and user feedback promptly, driving continuous improvement initiatives in frontend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knowledge-sharing sessions, educating peers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code reuse practices in component modules, and implementing best practices for frontend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meetups and hackathons that foster innovation and collaboration, bringing back valuable insights to improve project output and team practices for overall development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interdisciplinary approaches, combining frontend development with project management principles, resulting in more structured delivery timelines and improved team harmony in diverse engineering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