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over 11 years of experience in software development, I specialized in crafting robust cloud-based applications and infrastructure solutions. Proficient in Go, I integrate AWS, Azure, and Git in high-performance environments while ensuring operational excellence through effective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Nuxt.js, Figma,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OpenStack,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Docker, Ansible,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Bitbucket, GitLab, Mercurial,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Docker, Windows, Unix, MacOS, Bash Scripting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various service integration challenges for Blizzard, while maintaining high performance and reliability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an emphasis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ensure code quality, hygiene, and maintainability across multiple teams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establishing clear protocols that facilitated faster onboarding of new engineers and contributed to a consistent development process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resolved operational issues related to cloud services, leveraging analytical skills to troubleshoot and minimize disruption to game development and player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gathering feedback to improve system capabilities and boost overall user experience while ensuring all changes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industry trends and technologies, proactively applying newfound knowledge to enhance existing development processes and tools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end users by providing timely responses to technical inquiries, showcasing strong communication skills and a willingness to assist and resolve pressing issues as they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operational excellence through the effective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management of secrets and service orchestration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reduced error rates in production environments for cloud services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to track application performance and stability, analyzing data to drive impactful decisions and enhancements based on user interactions with Blizzard’s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refining best practices in distributed systems, focusing on reducing latency and improving response times resulting in a more responsive gaming experience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technology stacks employed in projects, ensuring alignment with company goals of high availability, fault tolerance,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seamless deployment and scaling while maintaining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performance testing strategies that identify bottlenecks in cloud applications, working closely with developers to implement effective solutions for swift issues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collaborative relationships with the SRE/DevOps teams to realize shared operational goals, enhancing software reliability and system uptime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in a robust cloud environment utilizing various frameworks and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applications, maximizing resource utilization while simultaneously reducing operational overhead in ongoing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design microservices for scalable web applications, actively integrating cloud technologies to ensure systems met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end-to-end testing for applications developed, ensuring deployment readiness and addressing potential roadblocks through meticulous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functionalities by integrating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user interface and user experience significantly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solutions aimed at streamlining workflows and improving team collaboration, resulting in enhanced project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key automation processes in software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continuous integration and delivery that accelerated product go-to-market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infrastructures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seamless transitions with minimal disruption to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product backlog prioritization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synchronizing team efforts and enhancing the alignment with business and technical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efficient collaboration among team members while maintaining robust documentation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bring innovative application ideas to fruition, enhancing the overall functionality and visual appeal of Google’s software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debugging processes by implementing advanced logging and tracing solutions, which facilitated efficient identification and resolution of system issues impacting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