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specializing in backend systems, APIs, and high-growth environments. Proficient in building scalable applications with a strong UX focus, seeking to leverage expertise at Nestmed to innovate AI-driven healthcare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Docker,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NLP: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spaCy, NLTK, Natural Language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ownership on the development of scalable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improved system efficiency and clinched positive feedback from clinical users identifying gaps in documentation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conceptualize and develop user-centric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the voice agent, enhancing real-time data processing capabilities while considering rapid scalability requirements during high growth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Establishing best practices for code quality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fostering an environment of continuous integration that maintained Agile methodologies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the documentation platform, yielding significant improvements in automation and user experience in real-time documentation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query performance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effective indexing strategies that positively impacted application performance metrics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architecture of a robust pipeline to enhance real-time data processing capabilities for AI-driven documentation tools, solidifying our platform's competitive edge in the healthcare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coding practices, systems architecture, and adaptability to evolving project requirements while promoting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application deployment processes and ensuring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out automation workflows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text understanding and manipulation, helping clinicians save significant time on documentation tasks and ensuring compliance with healthcare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ensure that complex engineering concepts were communicated effectively across tech and non-tech stakeholders,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 development, focusing on data integrity and confidentiality, especially regarding sensitive healthcare information, reinforcing industry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extensively, iterating on product features which enhanced overall user satisfaction and retention rates, particularly among clinicians during product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sprint planning meetings and contributed actively to backlog grooming sessions to prioritize tasks effectively and manage project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for APIs and services, ensuring clarity and ease of understanding for both internal team members and external users, fostering self-service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employing agile methodologies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met high availability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user needs and translated them into technical specifications, resulting in timely delivery of features and enhancements with a focus on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to develop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engagement and fulfillment in multiple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streaming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reduce data-fetching redundancies for client applications, driving efficiency in data handling while enhancing user experience and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unstructured data management while improving CRUD operations to meet varying data storage requirements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actively contributing to debugging and troubleshooting efforts during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deploying applications on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cloud resources effectively to optimize performance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 sharing sessions with peers, enhancing team skill levels and leading to improved project outcomes and collaborative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assessing user data to identify trouble areas and deploying timely solutions to minimize downtime and improve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user story mapping as a part of the development process to ensure alignment with user needs and business goals, driving feature backlog priority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adhering to best practices for data protection and privacy legislation compliance, fostering trust and reliability in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company's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by streamlining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facilitating faster build processes that improved overall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