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robust web and mobile applications. Proven expertise in C#, JavaScript, Python, and familiar with modern frameworks including React, Angular, and Bootstrap. Adept at problem-solving and eager to contribute to innovative AI-driven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Bootstrap, Node.js, Express.js, jQuery,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Cosmos DB, MongoDB, PostgreSQL, MySQL, Firebase,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Waterfall, DevOps, TDD, CI/CD, SDLC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Mocha, Chai, Cypress, Jest,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devices and browsers while collaborating closely with product managers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migrating legacy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reducing page load times through optimized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enhanced query performance through systematic data normalization and indexing strategies while collaborating with database administrators for effective data storage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testing process efficiency by creating consistent test cases and integrating them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improved project tracking and team collaboration, leading to timely project delivery and enhanced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software coding, fostering a culture of code quality and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scalable application deployment while adapting to evolving business requirements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leveraging machine learning models to enhance user experiences and drive business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production issue troubleshooting and root cause analysis, employing systematic debugging techniques and collaborating with team members to identify solutions promptly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select projects, optimizing data retrieval and storage mechanisms for high-volume applications and dynamic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and knowledge-sharing sessions regarding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innovation within the team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and maintaining comprehensive documentation for software development processes, user guides, and technical specifications ensuring ease of use for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manage project documentation, streamlining workflows and enhancing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UI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across various platforms and improving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technical concepts and updates to stakeholders with varying levels of technical proficiency, fostering strong relationships between technical teams and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a seamless user experience with backend services, resulting in enhanced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entire software development lifecycle from concept to deployment, practicing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milestones are met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stakeholders to gather requirements and translated them into functional specifications, improving the alignment between technical development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secure data interchange over the web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meetings and hackathons focused on innovating development processes and integrating AI solutions into existing applications to enhance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applications through refactoring of code and improving database queries, leading to enhanced application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CI/CD pipeline to improve the reliability and robustness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programs for junior developers, sharing knowledge about software architecture and best development practices,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deployment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application deployment processes that supported increased application scalability and fault-tolerance.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networking events, sharing insights gained from corporate training on emerging technologies and enhancing personal knowledge on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for colleagues, promoting effective use of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team development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regarding technology enhancements, recommending capabilities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efficient deployment of applications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