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developing web and mobile applications, specializing in creating seamless software solutions and optimizing back-end and front-end performance. Proficient in analyzing systems to recommend enhancements while mentoring junior developers to foster a productive team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C#, Ruby, Go,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ASP.NET, Spring,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Oracle,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Studio, Eclipse, IntelliJ IDEA,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Jest, Mocha, Travis CI, CircleCI, Jenkins,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application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legacy and ERP systems to enhance operational efficiency across multiple departments and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software solutions and improved existing systems through diligent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optimized performance across applications and improved end-user satisfaction during production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robust production support for various applications by effectively troubleshooting production issues across multiple environments and proposing actionable solutions to enhance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multiple cross-functional teams, working towards better design specifications, and shared knowledge with junior developers, all while ensuring adherence to best practices in application development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allowing for streamlined deployment and efficient resource allocation in a cloud-based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of software architecture and coding processes, making it easier for team members to understand legacy systems and transition to new technologies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quality and performance through meticulous testing, enabling timely fixes to issues and reporting progress to stakeholders to maintain transparency and service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opportunities for improved customer service levels by proposing software enhancements based on real-time user feedback and conducted research on emerging technologies to drive procedural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source control effectively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 to maintain the integrity of code across several environments, ensuring smooth collaboration within the development team and avoiding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best development practices among application developers within my team, thereby cultivating an environment of continuous learning and improvement that benefited the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new analytical models utilizing advanced analytical tools to forecast system performance, which informed key decisions at team meetings and stakeholder engagement sessions, fostering a data-driven decision-making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contributed to the mentoring of junior developers, ensuring knowledge transfer and the development of their programming expertise through constructive feedback and collaborative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application hosting and optimized costs through judicious use of various service offerings, enhancing application scalability while reducing the overall infrastructure spend.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professional development through exploring new technologies and trends within the software industry, ensuring an up-to-date skill set that meets evolving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software solutions that are scalable, secure, and optimized, which significantly contributed to overall project success and helped meet critical deadlines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processes, transforming client requirements into functional software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overall system architecture during my tenure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significant improvements in user engagement metrics by enhancing the UX/UI satisfaction among diverse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existing software systems to determine enhancement opportunities, proposed solutions, and implemented these adjustments to exceed project requirements while aligning with the company’s vision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teams to resolve complex technical issues and collaborated on features to optimize the system which enhanced the application efficiency, directly boosting performance and user interface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extensively in application development,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scale applications and incorporate machine learning features that improved decision-making processes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Agile ceremonies, consistently contributing to the definition of user stories and acceptance criteria, ensuring alignment with client expectations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to validate functionality and enhance code quality, leading to reduced defects in production and increased development speed at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determining architectural solutions for projects, effectively communicating complex technical concepts to stakeholders, ensuring alignment on project deliverables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multiple teams, ensuring that integrations were seamless and aligned with best practices, while also sharing insights on emerging technologies and trends to drive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reliability and performance by implementing automated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delivery process and cut down lead times for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amongst team members to enhance coding practices and shared insights on various frameworks, fostering a culture of collaboration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to enhance their skills and knowledge of best practices, helping them grow to become proficient contributors to project deliverables while promoting team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