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over 11 years of experience in software development and leadership roles, specializing in web and mobile applications. Proven track record in mentoring teams, developing robust software solutions, and applying advanced software engineering best practices. Strong knowledge of both front-end and back-end technologies, ensuring delivery of high-quality products that satisfy user needs and business objectives.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C#, Python, TypeScript, SQL, HTML5, CSS3,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Node.js, .NET Core, Express.js, Django, Flask,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Services &amp; APIs:</w:t>
      </w:r>
      <w:r w:rsidRPr="009C6822">
        <w:rPr>
          <w:rFonts w:ascii="Roboto Light" w:eastAsia="Roboto Light" w:hAnsi="Roboto Light" w:cs="Roboto Light"/>
          <w:sz w:val="20"/>
          <w:szCs w:val="20"/>
        </w:rPr>
        <w:t xml:space="preserve"> WebApi, REST, SOAP, GraphQL, gRPC, OAuth2, JWT, WCF</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Cloud Services:</w:t>
      </w:r>
      <w:r w:rsidRPr="009C6822">
        <w:rPr>
          <w:rFonts w:ascii="Roboto Light" w:eastAsia="Roboto Light" w:hAnsi="Roboto Light" w:cs="Roboto Light"/>
          <w:sz w:val="20"/>
          <w:szCs w:val="20"/>
        </w:rPr>
        <w:t xml:space="preserve"> SQL Server, MySQL, PostgreSQL, MongoDB, Azure, AWS, Firebase,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Jenkins, Kubernetes, VS Code, Eclipse, Postman, JIRA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engineers in developing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best practices for coding and architecture to enhance software quality and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software engineering principles, fostering a collaborative environment that encouraged learning new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integration with front-end technologies and adherence to security best practices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code reviews and facilitated daily stand-ups to discuss project progress, challenges, and strategies, improving team communication and project visibility.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researched industry trends and emerging technologies, introducing solutions that optimized software performance and user experiences in applications developed for mobile and web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participating in sprint planning and retrospectives to refine processes and enhance project delivery timelines and quality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managed cloud-based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and ensure scalability, maintaining high availability and disaster recovery plans for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comprehensive test plans for applications to ensure functionality, performance, and security,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unit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to define product requirements and feature specifications, successfully delivering software solutions aligned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technical documentation and user manuals to support application features and enhancements, promoting knowledge sharing within the team and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continuous integration and deployment (CI/CD)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the software delivery process and increase deployment frequency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resolved complex software engineering problems such as database performance issues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tuning queries to enhance application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Instituted best practices for coding standards and design principles within the team, significantly improving the maintainability and readability of code bases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applications through performance optimization, resulting in improved load times and user experiences,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testing and validation.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cross-functional communication across various teams, ensuring alignment on goals and progress while fostering an inclusive team culture.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development of web applications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modern frameworks to create dynamic and responsive user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full software development lifecycle, from requirements gathering and analysis to design, implementation, testing, and maintenance of applications tailored for both web and mobile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refine functional specifications, ensuring delivery met both user and technical requirements within the expected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facilitating daily scrum meetings and sprint planning sessions to enhance team collaboration and project management accountability.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for application development including data encryption methods and secure coding practices to protect sensitive user data and information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code reusability and leveraging microservices architecture to support scalability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database management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designing efficient data models, and optimizing database performance for high concurrency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modern development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improving team workflow and project transparency significantly throughout the software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best development practices, helping to establish a culture of continuous improvement and knowledge sharing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application deployments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 smooth transition to cloud environments and streamlining processes for a more efficient deployment pipeline.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applications using various debugging tools and log analysis, resolving issues that impacted user experience and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collaborative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issue tracking and project management, enhancing visibility and accountability for project milestones and tasks.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