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comprehensive experience in developing web and mobile applications. Adept in both front-end and back-end technologies, particularly in enhancing user experience and software optimization.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Django, Express.js, Spring Boot, Angular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Cassandra,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AWS, Azure DevOps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Postman,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responsiveness to user interactions across various devices for an enhanced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communication between client and server processes and facilitating data handling.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deploying applications, configuring serverless architectures, and managing cloud resources, enhancing application scalability and reliability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application deployment processes, minimizing downtime, and ensuring high-quality releases for better product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Agile methodologies and participated in Scrum meetings to improve project management efficiency, prioritize tasks, and foster collaboration among team members for successful software project completion.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troubleshooting sessions,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SonarQube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static code analysis to identify and rectify vulnerabilities, ensuring high-quality and secure software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Orchestrated database design and management activities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effective data storage solutions that support application performance and scalability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automated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testing coverage for both front-end and back-end components while driving continuous delivery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user authentication and authorization mechanisms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 2.0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securing applications against unauthorized access and ensuring data protection with minimal friction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Curated technical documentation and user manuals, clearly articulating complex technical concepts to non-technical stakeholders, enabling enhanced understanding and proper system utilization.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analytics tools to monitor application performance and user engagement metrics, providing actionable insights that drove iterative improvements in features and functionalities.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version control and collaborative efforts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workflows and promoting seamless team collaboration in distributed development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programming practices and cutting-edge technologies, fostering a culture of learning and growth within the team through knowledge sharing and support.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responsive web interfaces utilizing modern UI/UX design principles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applications maintain visual appeal and usability across various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user feedback sessions to gather insights and refine application features, demonstrating a commitment to user-centric design and continuous improvement within software development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and maintained large-scale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high availability, resilience, and an effective microservices architecture for enterprise-level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Agile methodologies within the team, emphasizing a collaborative environment and iterative development practices, which enhanced project velocity and team cohesion throughout software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API development and integrations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data fetching efficiency and allowing frontend teams to utilize enhanced capabilities in their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caching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application performance by reducing database load and enhancing response times for user requests.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project stakeholders to accurately capture requirements and translate them into technical specifications, ensuring alignment between user expectations and software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for staff on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cloud infrastructure, improving team capabilities in managing cloud environments and reducing deployment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containerization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consistent development and testing environments, minimizing environment discrepancies and streamlining workflow across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performance testing and optimization strategies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Gatling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application speed and reliability under different load scenarios for superior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on cross-team initiatives to design and implement data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 Kafka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real-time analytics and data availability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security audits and vulnerability assessments, applying OWASP principles to identify and mitigate security risks, fostering a culture of security-first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UI Teams to enhance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applications meet modern standards of usability and accessibility through thorough testing and iteration.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complex software architecture and design patterns, contributing to the knowledge base that supports future development and onboarding processes for new engineers.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