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developing AI-powered features and integrating complex systems to enhance user experiences. Adept in collaborating with cross-functional teams to deliver robust software solutions that fulfill business objectives and user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C#, Ruby,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Django, Flask, Spring, Ruby on Rails,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Docker, Kubernetes, Terraform, Jenkins, CircleCI,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Redis, GraphQL, Apache Kafka,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Natural Language Processing, Large Language Models, Generative AI, Machine Learning, Deep Learning, Chatbot Frameworks,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Messaging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 APIs, WebSockets, Microservices, Serverless Architecture, OAuth, Twilio, SendGrid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front desk assistant at iVision, enhancing the operational capabilities of wellness businesses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communication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create intuitive user experiences that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user trust and system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conversational and workflow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that streamlined client interactions and operational processes for wellness business owners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significance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improve product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excellence by making decisions that balanced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quality, and time-to-market, aligning engineering efforts with strategic product goals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conducting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improvement within the engineering team at iVision, enhancing team collaborative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synchronization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that ensured seamless communication between systems while maintaining the highest security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ceremonies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sprint planning and retrospectives, enhancing team productivity and project visibility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presenting findings to stakeholders to inform product enhancements,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market competitiveness.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features and technical processes, improving onboarding for new developers while ensuring alignment across teams involved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evaluations of deployed features,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insights and driving improvements based on user feedback and analytical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the importance of security in software development, ensuring teams were equipped with the knowledge to implement best practices in their applications'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Owner of various internal tools developed for process automation, improving overall efficiency and reducing manual errors in daily operations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of legacy systems to cloud-based solutions, enhancing reliability and scalability while significantly improving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testing strategies that 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contributing to a culture of responsible engineering and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user-facing web applications at Google,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dynamic, interactive experiences that enhance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deliver AI-driven product enhancements, focusing on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and user data protection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services for various applications, ensuring effective communication between front-end and back-end systems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software performance through efficient coding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responsiveness and scalability under heavy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requirements into technical specifications, creating functional prototypes and high-fidelity designs for iterative testing and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which improved deployment times and reduced the time-to-recovery for critical applications in production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emerging technologies and coding standards, fostering a culture of continual learning and collaboration to enhance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help manage and streamline project workflows, facilitating communication between teams and improving project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libraries, showcasing technical expertise while giving back to the community and encouraging collaborative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input during sprints to continuously improve team dynamics and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testing protocols for software releases that emphasized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significantly reducing bug rates and improving software reliability prep-launch.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requirements, ensuring technical solutions aligned with business goals, focusing on fostering strong partnerships and delivering valuable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