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developing web and mobile applications. Proficient in C++, Qt, and embedded systems. Adept at collaborating in cross-functional teams to deliver high-quality, scalable solutions. Committed to continuous learning and applying best practices in software development and testing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JavaScript, Bash, 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Qt, Boost, OpenCV, Poco, gtest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Windows, MacOS, Ubuntu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CMake, Jenkins, Docker,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Valgrind, QTest, TestNG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Firmware, Device Drivers, Real-Time Systems, API Development, Buildroot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embedded systems and device-level applications tailored for workforce management, ensuring high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contributing to the entire software development life cycle from requirements gathering to deployment while adhering to industry best practices for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tests to enhance product reliability,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testing process, reducing release cycle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analyzed project specifications, translating them into detailed technical requirements and implementing robust feature development to meet complex client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all development processes, ensuring that integration and technical specifications are comprehensive, up-to-date, and easily accessible to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to enhance code quality and maintainability while adhering to established coding standards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identify, troubleshoot, and resolve technical issues independently, demonstrating a strong ability to collaborate and communicate effectively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build roots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contributing to the optimization of build processes and enhancing system performance to meet the demanding requirements of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regular knowledge-sharing sessions within the team to discuss new technologies and trends, fostering a culture of continuous learning and adaptation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feedback loop with users to gather insights on application performance, leading to iterative improvements in the development process and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facilitating seamless deployment across various environments and ensuring consistent performance and operations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 interfaces for communication with external systems to streamline workflows and enhance feature integration to improve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suggested optimizations, ensuring efficient use of resources and alignment with best practices in software engineering for embedded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software lifecycle from concept to delivery, interfacing with stakeholders to define product requirements and ensuring alignment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version control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management of codebase changes and collaboration with team members for smooth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through clean code architecture and responsive design principles, adhering to best practices at all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other stakeholders to gather and refine software requirements, ensuring alignment with user needs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 quality and providing constant feedback loops to the development process, reducing the overall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 to drive team performance and proactively address blockers, fostering an environment of transparency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scalability and maintainability of applications by implementing design patterns and best practices in object-oriented programming, significantly improving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onboarding junior developers by providing mentorship and guidance in coding standards and the development lifecycle, facilitating their growth and integration into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development processes and tools, leveraging feedback from retrospectives to enhance productivity and product quality based on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code reviews, applying critical thinking to assess code quality and maintainability, collaboratively working toward refining overall team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working relationships with cross-functional teams to optimize workflows and integrate feedback into product features, driving the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and optimized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performance improvements and a better user experience with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supervised training programs on software development tools and methodologies, promoting knowledge sharing among staff that led to an uptick in efficiency and problem-solving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project management tools and techniques to track progress and manage project timelines effectively, ensuring successful completion of deliverables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