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web and mobile application development. Proven expertise in iOS, Swift, Xcode, and robust problem-solving capabilities. Passionate about creating high-quality software solutions through collaborative efforts and innovative thinking.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Swift, Objective-C, Java, JavaScript, HTML5, CSS3, SQL, Python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UIKit, CoreData, AFNetworking, Realm, RxSwift, SwiftUI, Alamofire,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Xcode, AppCode, Git, Jira, Bitbucket, Docker, Postman, Fastlane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GraphQL, JSON, XML, SOAP, AWS, Azure, Firebase Cloud Messaging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Debugging: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XCTest, Appium, TestFlight, Charles Proxy, SonarQube, Postman API testing, JUnit, Mockito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innovative mobile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Swift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UIKit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enhancing user experience while maintaining seamless performance across multiple iOS device models, optimizing code for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complex solutions involving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CoreData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local data management in mobile applications, achieving efficient data retrieval and storage processes with a focus on user privacy and data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UI/UX designers to translate app ideas into functional prototypes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Sketch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adherence to design specifications and best practices in mobile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and enhanced existing applications by performing sustainable code refactoring, employing design patterns such as MVC and MVVM, leading to reductions in technical debt and improved application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core architectural decisions regarding the mobile application stack, advocating for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SwiftUI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suitable projects to modernize the codebase and improve developer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industry best practices in agile development, leading sprint planning sessions, and retrospectives while adapting to continuous changes in project requirements and technologies, fostering a collaborative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 CI/CD pipeline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Fastlane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automated testing and deployment of iOS applications, streamlining the release process and reducing time-to-market for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Communicated regularly with cross-functional teams to ensure alignment on project timelines, milestones, and deliverables, enhancing collaboration and visibility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enabled effective collaboration amongst team members, resolving merge conflicts and maintaining a smooth workflow across different project branches easily.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by sharing best practices, coding standards, and performance optimization techniques, fostering growth within the team and enhancing overall team capability in mobile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user acceptance testing (UAT) sessions to validate application functionality against requirements, gathering feedback to refine features before each major release, ensuring high customer satisfaction and quality assurance.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modular and reusable components for mobile applications, following a systematic approach to reduce redundancy, enhance scalability and facilitate fast-paced iteration cycles for product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Prepared and maintained comprehensive documentation outlining code functionality and system architecture, ensuring knowledge transfer and easier onboarding for new team members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owners to define technical requirements and user stories, ensuring clarity and understanding of business needs while prioritizing technical feasibility in the design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tech meetups and workshops on new technologies, sharing insights and adapting to emerging trends and tools in the mobile landscape, ensuring continuous professional evolution.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applications for both iOS and Android platforms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Swift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feature parity while optimizing performance across differing operating systems and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Effectively designed, coded, and tested application functionality utilizing modern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establishing a strong foundation for automated testing frameworks within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pair programming sessions, promoting high coding standards and knowledge sharing within the team that increased code reliability and team cohesiveness around shared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REST APIs for seamless data integration between mobile applications and backend services, focusing on efficiency and reliability in data exchange protocols to enhance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cross-functional teams collaborating on innovative projects focusing on the agile methodology to improve overall delivery and maintain high standards of quality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Orchestrated continuous integration and deployment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workflow efficiency and enabling rapid application releases in line with user needs and market changes.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real-time databases and push notifications efficiently, improving user engagement while maintaining robust data structuring across mobile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and enforced coding standards, design principles, and best practices regarding security, performance, and maintainability in all codebases to facilitate higher quality outputs and greater team understanding.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collaborative sessions with the testing team to outline acceptance criteria for new features and optimizations, ensuring validations against business requirements were systematically integrated.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project management discussions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keep track of project statuses and updates, enhancing transparency and adaptability during project cycles for all participants involved.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multiple interns and junior developers, focusing on essential programming concepts, code quality, and software development lifecycle best practices to prepare them for real-world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continual learning and experimentation with new technologies and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SwiftUI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sharing knowledge and assessments with the team on their applicability in future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