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excelling in building web and mobile applications that empower civic engagement. Expertise in full-stack development using modern technologies, with a commitment to driving positive social impact through technology. A collaborative team player with substantial experience working in agile environments, possessing strong problem-solving skills and a passion for political science and democracy.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BigQuery, RDS,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Selenium, Jest, Mocha, Chai, GitLab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ETL, dbt, Apache Airflow, Apache Spark, Pandas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design, implementation, and maintenance of civic engagement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impactful features that simplify voter registration and enhance civic participation.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data science teams, gathering requirements and implementing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user experiences and meet the needs of progressive candidates.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secure, and high-performing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performance and responsiveness in high-traffic environments relying on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National Change of Address lookups in voter registration pipelines, bridging data silos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ultimately enriching datasets to improve outreach for democratic voter registration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projects to develop automated test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coverage and reliability across applications, significantly enhancing the quality of developed features pre-launch.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backlog refinement and wrote user stories, actively participating in planning sessions to define the team’s work scope while adapting to the fast-paced requirements of a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practices in software development, fostering a culture of collaboration and continuous improvement through regular code reviews and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querying processes, enabling more efficient access to election research data for internal tools and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feature optimization efforts that automatically made election-related data available for developers and stakeholders, reducing latency and improving response times in public-facing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modern application deployment, ensuring seamless integration with CI/CD pipelines for faster release cycles and improved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culture initiatives, contributing to innovative solutions to challenges in civic tech, supporting the organization’s mission of revolutionizing democratic participation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by ensuring all code was well-documented and maintainable, prioritizing clarity and effective communication of engineering concepts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automating data availability and reporting,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workflows that enhanced data accessibility for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infrastructure maintenance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availability and best practice compliance for all cloud-hosted services utilized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user-focused solutions by utilizing strong analytical skills to assess feature requests in alignment with community needs, demonstrating capability in balancing user requirements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with a strong focus on enhancing user experience,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front-end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streamline software delivery by implementing automated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on a high-impact project,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facilitating communication between client applications and server-side processes, improving overall application architecture and data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assessed user interactions and core functionalities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data analytics to drive product enhancements and increase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frameworks, successfully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automated testing environment and reducing the time to market for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practices to accelerate development timelines, fostering an adaptive approach to project management and efficiently responding to shifting project requirements as market needs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development standards through code reviews and mentorship, guiding junior developers in best practices for software craftsmanship and fostering a culture of continuous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critical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processing capabilities by integrating advanced data handling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analysis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planning sessions to define system architecture and design, aligning engineering priorities with organizational goals and ensuring coherent functionality across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crafting comprehensive documentation and knowledge articles for fast onboarding of new team members, employing structured communication channels to facilitate knowledge transfer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improved data analytics capability by migrating datasets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laying the groundwork for enhanced business intelligence features and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Faced urgent product deadlines while responding to emergent client needs, showcasing adaptability and a tenacious work ethic in a high-pressure environment focused on delivering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