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full-stack development, specializing in Python and Go. Proven track record in building robust healthcare applications and integrating AI models into production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React, Vue.js,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OpenCV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to support healthcare applications and effectively manage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and dynamic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by adhering to best practices and modern design principles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on defining system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ensure seamless data exchange and integration between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into production applications, maintaining integrity and performance while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innovative healthcare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deployment, monitoring, and scaling of applications, thus improving operational efficiency and reducing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promotion of high-code quality standards across multiple teams, fostering a culture of engineering excellence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 technologies to design resilient data storage solutions, ensuring fast retrieval and data integrity to support diverse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complex production issues, leveraging strong debugging skills and problem-solving abilities to optimize service performance and enhance overall user experience during critical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backend services and integrated applications, ensuring clarity and understanding of architectural decisions and operational procedures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in understanding software design patterns and best practices, thereby enhancing team capabilities and fostering a supportive environment for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product enhancements from conception through deployment, transforming innovative ideas into tangible products in collaboration with cross-functional teams and stakeholder input for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adherence to industry standards and best practices in healthcare technology, ensuring compliance with regulatory requirements and security protocols to protect sensitive patient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ensuring scalability and reliability while managing application environments effectively without compromising service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facilitating daily stand-ups and sprint planning to improve collaboration speed and responsiveness to project needs and shifting priorities as required.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version control system, ensuring smooth collaboration and history tracking among team members while maintaining a clean and organized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 suite of full-stack applications at Google, focusing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services that safely handled large quantities of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formation of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thus optimizing application deployment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machine learning algorithms into production-quality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predictive analytics and improve the functionality of existing features for client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produce dynamic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to enhance usability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primary database technology, implementing advanced queries and optimizations to ensure fast data retrieval while managing connection pooling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system issues, proactively addressing performance bottlenecks by employing methodical diagnostic techniques and employing root cause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 to enhance system functionalities,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interactive features alongside backend services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high-quality, bug-free software solutions while adhering to industry standards related to software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tools that streamlined processes for the engineering team,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facilitating automation that reduced repeated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involved in review of coding standards and practices, promoting best engineering practices among peers and ensuring compliance in accordance with company policies, thus fostering a healthy tech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application compliance with data encryption protocols, focusing on both performance and security of data access through effective use of encryption libraries and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training to new hires, discussing best practices in software development processes and tools used within the team, ensuring a smooth transition and integration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