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 focusing on web and mobile applications. Proven expertise in developing high-quality, scalable solutions leveraging cutting-edge technologies, with a strong emphasis on collaboration and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SQL, HTML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Node.js, ASP.NET,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Azure, MongoDB, PostgreSQL,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Jest, NUnit, Jenkins,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TDD, BPM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frontend interfaces, ensuring a seamless user experience for healthcare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quality assurance and product management, to define project requirements and align development efforts with overall strategic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pipelines, which ensured high levels of code reliability and quality in shipping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mutual code review processes to uphold coding standards and foster a culture of continuous improvement and collaborative problem-solving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meetings, contributing effectively to team discussions and facilitating the timely delivery of project deliverables under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recommended new technologies and frameworks to enhance the performance and maintainability of products, focusing on evolving industry standards within healthcare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seamless integration with third-party vendors and internal systems, effectively supporting interoperability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services, particularly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deploy applications, ensuring scalability and high availability for critical healthcare solutions implemented in the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advanced SQL queries to optimize data retrieval and storage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handling of backend processes and improved database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post-implementation reviews, gathering feedback from users and team members, to identify areas for improvement and ensure project outcomes met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overviews and demos of software capabilities to internal and external stakeholders, communicating complex ideas effectively to diverse audiences and fostering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encouraging a proactive approach toward problem-solving and innovation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documentation for software applications to aid in user training and ensure clarity in system functionality and data management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local developer communities to stay updated on best practices and emerging technologies, continuously enhancing professional growth and technical knowledge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transition of legacy systems to modern architectures, minimizing downtime while enhancing system efficiency and maintaining regulatory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team environment to deliver results on complex software projects, developing features and fixing bugs in large-scale applications while working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and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product development workflows and support integration with external systems, focusing on scalability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aligning cloud infrastructure with application deployments to ensure redundancy and reduced latency during product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intuitive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seamless interactions and enhancing user experience by leveraging modern best practices in front-end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 by utilizing extensive database knowledge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translated into efficient data interaction and retrieval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 sessions and pair programming to elevate code quality and provided constructive feedback to peers, nurturing an open environment for skill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strategies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fast and reliable release cycles without compromising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to foster technical growth and ensure everyone was up-to-date on cloud resources available for application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maintained existing applications for performance issues and edge cases, providing detailed reports and actionable plans for improvement to development teams as challenges arose.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customer-facing meetings to gather requirements, defined project milestones, and effectively communicated technical details to both technical and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plans and executed unit tests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levels of application reliability for deployed products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cross-disciplinary teams in building innovative software solutions for clients, utilizing insights from the healthcare industry to enhance application usefulness and safety.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