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and motivated Software Engineer with over 11 years of experience in software development, specializing in web and mobile applications. Proficient in designing features, developing user-friendly interfaces, and refactoring code primarily using Python, JavaScript, and Django. Strong collaboration skills in remote environments with a focus on clean, maintainable code and continuous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AngularJS,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DevOps,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Selenium, Jasmine, Travis CI,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Slack, Zenhub, Trello,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features for the Amara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accessibility for non-English speakers by improving the subtitle generation experience for video content creators and viewers.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 to implement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ensuring higher maintainability and performance, and leading team discussions on coding standards and best practices for robust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remote team to conduct agile sprint planning sessions and stand-ups, reinforcing team cohesion and flexibility, adapting to varying time zones while striving for a common goal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smooth deployment processes and seamless integration of new features into existing environments, thus reducing the software release cycle 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branches and pull requests effectively to maintain code quality and fostering a culture of collaboration among developers through peer code reviews and constructive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the performance of web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streamlining development and testing processes for quicker iteration and deployment cycles on cloud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significant reduction in manual testing efforts and increased code reliability across multiple browsers and devices,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stakeholder meetings to gather requirements and feedback, translating user needs into technical solutions with a focus on enhancing features in line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capabilities and improving the onboarding process to create a more skilled and cohesive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enable communication between front-end and back-end systems, ensuring efficient data handling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lightweight applications when required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maintaining documentation standards within the team, fostering a knowledge-sharing environment which facilitated team learning and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external conferences and workshops focusing on open-source technology trends, continuously seeking ways to integrate cutting-edge techniques and tools into ongoing projects for better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Custom-built features for the Amara platform focusing on video accessibility technologies, ensuring users with disabilities find it easier to engage with content through various enhancements like ARIA attributes and keyboard shortcuts.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multi-language support using translation tools, which encouraged user engagement and aligned with the core mission of enhancing accessibility through effective communication across diverse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system metrics regularly, leading to iterative enhancements and performance improvements based on usage patterns observed to optimize overall system efficiency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creating responsive user interfaces that significantly improved end-user satisfaction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design and implement new features within high-traffic applications, enhancing performance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practices for continuous integration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existing application codebases, facilitating enhanced maintainability and performance through teamwork and strategic refactoring, leading to better resource management 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discussions and contributed technical insights that shaped the architectural direction of projects, ensuring robust, scalable solutions while adhering to specifications provided by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on topics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promoting a collaborative and consultative team environment for ongoing development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throughout the development process of cloud-based applications hosted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migrations from legacy systems to modern environments, employing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deployment processes, which bridged the gap between development and operations smoothly.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mobile-first applications focusing on UI/UX principles, ensuring that applications were not only functional but also visually appealing and user-friendly, catering to both desktop and mobile users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using monitoring tools, identifying bottlenecks in application flow and performance, and implementing corrective measures to ensure smooth operations under varying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understand user needs and translate that into technical specifications for development, ensuring alignment of objectives leading to successful project outcomes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automated testing frameworks to ensure code reliability, enabling the development team to overcome challenges associated with manual testing while maintaining high-quality code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 sessions, providing and accepting feedback constructively, fostering an environment of continuous improvement and ensuring adherence to coding best practices throughout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