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specializing in web and mobile applications. Proficient in Vue.js, Nuxt.js, TypeScript, and Node.js with a strong focus on CI/CD, testing, and collaborative development. Skilled in delivering high-quality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Nuxt.js, TypeScript, Tailwind CSS, Vee-validate, Zod, Shadcn 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Postgres, Supabase, OpenAI, Stripe, SendGrid, Plaid, Shippo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GitHub Actions, Netlify, Docker, AWS,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Jest, Mocha, Chai, Selenium, Playwright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REST APIs, GraphQL, MVC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modern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excellence in frontend engineering and interface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optimizing server-side logic efficiency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database management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software integration for multiple ongoing projects successfully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meeting user experience standards and improving overall application performance through tailored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code quality and functionality by adopting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bugs and enhancing user satisfaction across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styling applications, ensuring a mobile-first approach that improved design adaptability across various device platforms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secure APIs that integrate with third-party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the ability to deliver crucial financial features seamlessly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Vee-validate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form validation processes within applications, maintaining data integrity while providing users with clear and efficient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scrums and sprint planning sessions, exemplifying strong collaborative skills and adaptive problem-solving methodologies essential for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team collaboration and maintaining a clean codebase through rigorous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Exposed to serverless functions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Netlify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application capabilities while minimizing overhead and operational complexity associated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for code maintainability and scalability, ensuring that all software developed adheres to up-to-date coding standards and industry guidelines, pushing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educational initiatives by mentoring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frameworks, fostering a culture of knowledge-sharing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optimizations on existing applications, implementing strategies that enhanced response times and user engagement effectively on all supported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to discuss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the team informed about the latest technologies and their potential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enhanced user-centric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superior performance and responsiveness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backend services and maintained scalable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data retrieval and storage processes for enhanced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extensive test suites, assuring continuous integration quality and reliability across multiple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emphasizing iterative progress and collaborative planning to meet fast-paced project timelines effectively without compromising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data-driven applications that leverage real-time data functionalities for improved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continuous deployment pipelines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systematic deployment and integration processes for ongoing and new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educate team members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codebase, improving type safety, and reducing potential runtime errors across software solutions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the user interface of multiple web applications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ensuring a consistent and modern look while fostering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code bases for scalability and performance without sacrificing maintainability, employing advanced architectural patterns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refactoring legacy codebases into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current technological standards and improving user experience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engaging applications that emphasize user-centered design principles and appeal, improving overall user satisfaction and application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post-deployment to inform future improvements on software applications, delivering actionable insights for ongoing development and long-term feature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