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Developer with over 11 years of experience in software development, focused on creating web and mobile applications. Proven track record of leveraging strong technical skills in Java, C#, AWS, and Agile methodologies to deliver high-performance solutions. Committed to fostering collaboration across cross-functional teams and continuously improving software architecture while adhering to best practices and industry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C#, JavaScript, TypeScript, HTML5, CSS3,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.NET, Express, Spring,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Mulesoft, Salesforce,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Firebase,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Bitbucket, Visual Studio, Eclipse, Postman, Selenium,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deployment, ensuring robust performance while collaborating closely with cross-functional teams to define project requirements and implement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development initiatives through regular sprint planning and review meetings, enhancing team productivity and ensuring timely feature delivery while adapting to evolving project needs and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streamline application deployment processes, allowing for simplified environment management and increased reliability of software releases in production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detailing technical specifications, deployment processes, and user guides, promoting transparency and ensuring smooth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best practices in software development, providing constructive feedback and mentoring junior developers to enhance their coding capabilities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software reliability and performance through comprehensive regression testing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deliver innovative and user-friendly features that align with customer needs and enhance overall user experience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security logs, initiating troubleshooting processes and deploying timely updates to maintain software reliability and adherence to industry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leveraging service-oriented architecture practices to ensure seamless data exchange and enhancing application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stay current with emerging technologies and trends, infusing innovative ideas and methodologies into day-to-day engineering practices and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upheld coding standards and best practices, fostering an environment of excellence in coding practices that resulted in improved overall project quality and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tasks, maintaining data integrity and optimizing query performance to ensure fast and reliable data retrieval for interactive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via pair programming and knowledge-sharing sessions, fostering a culture of growth and collaboration within the team and enhancing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high-performance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efficient data handling and integration for front-end and back-end interactions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flexibility and continuous improvement in development processes, enabling timely adaptations to changing project requirements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large-scale web and mobile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 while embracing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scalability and performance, which resulted in significant efficiencies in development and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code reviews to ensure quality coding standards, enhancing both individual and team coding practices while fostering a collaborative development environment that encouraged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streamlining code collaboration and ensuring seamless integration among team members while managing codebase effectively across multiple projects and branches.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entire software development lifecycle, collaborating with stakeholders to gather requirements and translate them into technical specifications and high-quality software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 performance metrics and user feedback to identify areas for improvement in application design and usability, leading to proactive enhancements in user interfaces and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daily stand-ups and retrospectives, to improve team focus and productivity while adapting to project requirements through continuous learning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and efficient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accuracy and accessibility for analytics-driven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responsive design principles in mobile application development, using HTML5 and CSS3 to create dynamic user interfaces that provide optimal user experiences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produce engaging and interactive user interfaces, integrating user feedback through iterative testing to enhance usability and drive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testing and debugging processes,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quality assurance during the development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new technologies and frameworks, enhancing the team's technical expertise and capacity to meet evolving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