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software development specializing in web and mobile applications. Proficient in building cloud-native SaaS products with a strong emphasis on innovative payment solutions leveraging modern technologies and collaborative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Lambda, ECS, EKS, CloudFormation,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SQL Server, NoSQL, MongoDB,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Actions, Jenkins, Terraform, Kubernetes, Continuous Integration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payment automation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front-end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user experience for B2B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improving efficiency in accounts payable functions for multiple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automated infrastructure provisioning, management, and enhanced deployment speeds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managed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seamless, rapid deployments of applications that meet high-quality standards in a fast-paced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business requirements into robust technical solutions, emphasizing high availability and scalability for critical financial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reviews, mentoring junior developers by sharing best practices in code quality, performance optimization, and collaborative programming methodologies, fostering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resolved complex technical issues in production environments, focusing on root cause analysis and optimizing system performance to support evolving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consumed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third-party services, ensuring efficient communication between diverse systems to enhance user experience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actively participating in sprint planning, daily stand-ups, and retrospectives to drive progress and ensure alignment with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performance through effective query analysis and indexing strategies in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response times and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AI Engineers to integrate cutting-edge AI technologies such as generative models and optical character recognition (OCR) into existing applications, enhancing functionality and user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set up alerting mechanisms, and implemented logging practices that proactively identified and resolved system performance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technical solutions and system architectures, facilitating knowledge sharing and easing onboarding processes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decision-making discussions, bringing a strong technical background and understanding of emerging cloud technologies to influence product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continuous learning and knowledge sharing among team members, helping build a solid foundation that encourages innovation and sustained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high-quality mobile and web applications at Google,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ensuring a seamless user experience across devices, thereby achieving substantial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new features into existing applications while ensuring performance optimization and maintaining scalable code architecture, with a focus on developing applications that address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define, design, and ship new features as part of an Agile team, enhancing product offerings based on user feedback and technical feasibility.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coding standards and architectural design principles, fostering a culture of innovation through systematic reviews and collaborative development processes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troubleshooting and debugging of applications in production environments, ensuring minimal downtime and a smooth operational flow through efficient problem resolution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data-driven decision-making initiatives by collecting and analyzing user interaction data in applications to inform future development and improve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adoption of new technologies and frameworks within the team, leading to increased development speed and improved application functionality, while also reducing technical debt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modern development practices and emerging technologies, elevating team knowledge and improving collaboration methods in tackling complex software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DevOps to establish CI/CD best practices and automate workflows, significantly improving the deployment and testing phases of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and led knowledge transfer sessions for new hires, easing their transition into the team and enhancing team productivity as a whole.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demonstrating careful attention to detail and commitment to delivering clean, maintainable, and effective code solutions to software problems.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cloud-based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capabilities, enhancing existing applications with advanced functionalities, and ensuring they meet high-security standards and performance criteria.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