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creating innovative web and mobile applications. Demonstrates strong capabilities in software development lifecycle management and project execution using cutting-edge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PHP,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Firebase,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Travis CI,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Firebase Cloud Functions, AWS Lambda, Azure Functions, Stripe API, Twilio 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interactive features and responsive design principles in line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for various projects, fostering a culture of teamwork and adaptability towards emerging technologies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back-end services, integrating multiple databases to manage data persistence efficiently while ensuring application reliability and security under varying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and continuous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decreasing deployment times and enhancing product stability across diversified environments.—Deliv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ceremonies including retrospectives and stand-ups, ensuring team alignment towards project goals while promoting knowledge sharing and proactive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sessions, promoting adherence to best coding practices while enhancing the technical skill set of junior developers and leveraging collaborative tools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web applications to facilitate real-time communication and payment processing functionalities, delivering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measures across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load times, thereby improving user retention rates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cross-device compatibility, closely aligning with client specifications to increase the outreach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which significantly improved the application’s robustness and reduced downtime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user testing and feedback gathering phases, iterating application features based on end-user insights while ensuring alignment with business objectives and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software specifications that streamlined project workflows, significantly enhancing communication between development and product management teams via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within the team to enhance knowledge transfer and encourage collective problem-solving, fostering a collaborative development environment and improving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debugging of production-level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identification and resolution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user manuals in collaboration with the UX team to facilitate onboarding and shorten application learning curves for new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multiple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rapid development cycles and modular architecture as well as significant code reusability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bi-weekly sprint planning and retrospective sessions, refining agile processes which led to more efficient project delivery timelines while maintaining high standard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front-end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revolutionize user interfaces, resulting in enhanced user engagement through intuitive use and clear messaging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storage and computing resources, ensuring secure data management and reducing operational costs across departmental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RESTful APIs, ensuring seamless data interchange between applications and various client-side bottlenecks effectively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refactoring and optimization, actively reducing code complexity and improving performance while adhering to industry standards and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measures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authentication, ensuring secure access to application resources and protecting sensitive user information from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in development practices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and a professional onboarding process that facilitated ability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testing scripts,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high-quality code while minimizing the risk of bugs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pipelines through automation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streamlining infrastructure management processes to meet service level agreements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clarify application features and functionalities early in the development cycle, reducing scope changes and ensuring a focused development effort.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 prototypes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gather feedback before final implementation and enhanced collaboration between development and design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