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developer with 11 years of experience in software engineering with a focus on web and mobile applications. Proven expertise in building efficient solutions using advanced technologies, including React, Node.js, and SQL. Committed to data-driven decision making and delivering measurable results through innovative software design and development strategies.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Ruby, R, C#, Go,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Flask, Gatsby, Next.js,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PostgreSQL, MongoDB, MySQL, NoSQL, Redis, Hadoop, Tableau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NixOS, AWS,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Agile, Scrum, Trello, Asana, MS Project, Confluence, Slack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Middleware and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Keycloak, Vault, Apache Kafka, RabbitMQ, REST API, GraphQL, Express.js, Spring Boot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highly responsive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best practices in performance optimization through code reviews and unit testing while leveraging state management solutions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middleware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Keycloak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Vault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secure identity management and secret management, ensuring application security and smooth user authentication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 to gather requirements and deliver software solutions that aligned with business objectives, embracing a culture of continuous improvement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execute complex data queries, enabling actionable insights and data manipulation, while implementing efficient database schemas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handle large datasets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containerize applications, ensuring consistent environments for development, testing, and production, while maximizing deployment efficiency through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communication between the frontend and backend, optimizing response times and reducing server load by implementing caching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refactoring initiatives to enhance the maintainability of existing projects, applying design patterns and best practices while ensuring compatibility with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long-term sustainability.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testing and deployment, ensuring rapid delivery of features and reducing time to market for various projects while improving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monitoring and optimization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identifying bottlenecks and implementing scalable solutions that improved application response times by tuning server configurations.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client-facing activities, translating technical jargon into understandable language, cultivating strong client relationships, and ensuring customer satisfaction through regular updates and demos of project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data visualization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present insights derived from analytics, using statistics gleaned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inform strategic decisions in project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Coached junior developers in advanced programming techniques and project management workflows, fostering a collaborative environment that encouraged professional growth and knowledge transfer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automated test suites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Puppeteer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test coverage and reliability of web applications, thereby enhancing defect detection and resolution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architecture discussions aimed at transitioning legacy systems to microservices, improving service scaling and performance while aligning with industry best practices for cloud-native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design and deployment of scalable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leverage cloud capabilities for cost efficiency and operational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focusing on responsive design principles, leveraging modern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consistent UI experiences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transition from monolithic applications to microservices architecture, leveraging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system reliability and developer productivity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the full software development lifecycle, gathering requirements, designing application architecture, and ensuring successful deployment using Agile methodologies and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tracking project progress.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code quality through peer reviews and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workflows, streamlining collaboration among team members, which enhanced overall productivity and maintained coding standards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directly with stakeholders to refine project scopes and deliverables, ensuring alignment with business goals and fostering a cooperative environment that encouraged transparency and real-time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database management tasks, including implementing complex queries and procedures which facilitated efficient data operations and reporting functions crucial for business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RESTful APIs that interfaced smoothly with frontend applications built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fault tolerance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the team, focusing on emerging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promoted a culture of learning and continuous improvement throughout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concepts of user-centered design through prototyping and iterative testing, collaborating with UX/UI designers to enhance the user experience while maintaining strict adherence to accessibility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comprehensive coverage for critical code paths and facilitating rapid bug fixes during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Complied with security best practices in application development, integrating measures such as input validation and encryption to protect sensitive data and ensure compliance with regulatory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integrations, bringing together disparate technologies and teams for collaborative projects, leveraging diverse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Zoom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effective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